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0DA5" w14:textId="17CD0E45" w:rsidR="001925F7" w:rsidRPr="001925F7" w:rsidRDefault="001925F7" w:rsidP="001925F7">
      <w:pPr>
        <w:rPr>
          <w:rFonts w:ascii="Times New Roman" w:hAnsi="Times New Roman" w:cs="Times New Roman"/>
          <w:b/>
          <w:bCs/>
        </w:rPr>
      </w:pPr>
      <w:r w:rsidRPr="001925F7">
        <w:rPr>
          <w:rFonts w:ascii="Times New Roman" w:hAnsi="Times New Roman" w:cs="Times New Roman"/>
          <w:b/>
          <w:bCs/>
        </w:rPr>
        <w:t>Projednáno a schváleno na schůzi ZO Kačlehy dne 29.6.2023</w:t>
      </w:r>
    </w:p>
    <w:p w14:paraId="1454E5B9" w14:textId="77777777" w:rsidR="001925F7" w:rsidRDefault="009B249E" w:rsidP="009B249E">
      <w:pPr>
        <w:spacing w:after="0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 w:rsidRPr="001925F7">
        <w:rPr>
          <w:rFonts w:ascii="Times New Roman" w:hAnsi="Times New Roman" w:cs="Times New Roman"/>
          <w:b/>
          <w:bCs/>
          <w:i/>
          <w:caps/>
          <w:sz w:val="32"/>
          <w:szCs w:val="32"/>
        </w:rPr>
        <w:t xml:space="preserve"> </w:t>
      </w:r>
      <w:r w:rsidR="001925F7" w:rsidRPr="001925F7">
        <w:rPr>
          <w:rFonts w:ascii="Times New Roman" w:hAnsi="Times New Roman" w:cs="Times New Roman"/>
          <w:b/>
          <w:bCs/>
          <w:i/>
          <w:caps/>
          <w:sz w:val="32"/>
          <w:szCs w:val="32"/>
        </w:rPr>
        <w:t xml:space="preserve">Schválený </w:t>
      </w:r>
      <w:r w:rsidRPr="001925F7">
        <w:rPr>
          <w:rFonts w:ascii="Times New Roman" w:hAnsi="Times New Roman" w:cs="Times New Roman"/>
          <w:b/>
          <w:bCs/>
          <w:i/>
          <w:caps/>
          <w:sz w:val="32"/>
          <w:szCs w:val="32"/>
        </w:rPr>
        <w:t>závěrečnÝ účet obce kačlehy</w:t>
      </w:r>
    </w:p>
    <w:p w14:paraId="3220BBED" w14:textId="0BC15E8C" w:rsidR="009B249E" w:rsidRPr="001925F7" w:rsidRDefault="009B249E" w:rsidP="009B249E">
      <w:pPr>
        <w:spacing w:after="0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 w:rsidRPr="001925F7">
        <w:rPr>
          <w:rFonts w:ascii="Times New Roman" w:hAnsi="Times New Roman" w:cs="Times New Roman"/>
          <w:b/>
          <w:bCs/>
          <w:i/>
          <w:caps/>
          <w:sz w:val="32"/>
          <w:szCs w:val="32"/>
        </w:rPr>
        <w:t xml:space="preserve"> za rok 2022</w:t>
      </w:r>
    </w:p>
    <w:p w14:paraId="34E4FE44" w14:textId="77777777" w:rsidR="009B249E" w:rsidRPr="00772C08" w:rsidRDefault="009B249E" w:rsidP="009B24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FB3DBC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772C08">
        <w:rPr>
          <w:rFonts w:ascii="Times New Roman" w:hAnsi="Times New Roman" w:cs="Times New Roman"/>
          <w:b/>
          <w:caps/>
          <w:sz w:val="24"/>
          <w:szCs w:val="24"/>
        </w:rPr>
        <w:t>Údaje o obci</w:t>
      </w:r>
    </w:p>
    <w:p w14:paraId="747C36A0" w14:textId="77777777" w:rsidR="009B249E" w:rsidRPr="00772C08" w:rsidRDefault="009B249E" w:rsidP="009B24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927"/>
        <w:gridCol w:w="2922"/>
        <w:gridCol w:w="2853"/>
      </w:tblGrid>
      <w:tr w:rsidR="009B249E" w:rsidRPr="00772C08" w14:paraId="691B934D" w14:textId="77777777" w:rsidTr="00772C08">
        <w:trPr>
          <w:trHeight w:val="340"/>
        </w:trPr>
        <w:tc>
          <w:tcPr>
            <w:tcW w:w="4544" w:type="dxa"/>
          </w:tcPr>
          <w:p w14:paraId="5C48967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9088" w:type="dxa"/>
            <w:gridSpan w:val="2"/>
          </w:tcPr>
          <w:p w14:paraId="67C0C392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Obec Kačlehy, Kačlehy 51, 377 01 Jindřichův Hradec</w:t>
            </w:r>
          </w:p>
        </w:tc>
      </w:tr>
      <w:tr w:rsidR="009B249E" w:rsidRPr="00772C08" w14:paraId="74CBD0D8" w14:textId="77777777" w:rsidTr="00772C08">
        <w:trPr>
          <w:trHeight w:val="340"/>
        </w:trPr>
        <w:tc>
          <w:tcPr>
            <w:tcW w:w="4544" w:type="dxa"/>
          </w:tcPr>
          <w:p w14:paraId="61EED3F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  <w:tc>
          <w:tcPr>
            <w:tcW w:w="9088" w:type="dxa"/>
            <w:gridSpan w:val="2"/>
          </w:tcPr>
          <w:p w14:paraId="22460F75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00666441</w:t>
            </w:r>
          </w:p>
        </w:tc>
      </w:tr>
      <w:tr w:rsidR="009B249E" w:rsidRPr="00772C08" w14:paraId="0E8019E6" w14:textId="77777777" w:rsidTr="00772C08">
        <w:trPr>
          <w:trHeight w:val="340"/>
        </w:trPr>
        <w:tc>
          <w:tcPr>
            <w:tcW w:w="4544" w:type="dxa"/>
          </w:tcPr>
          <w:p w14:paraId="4A17EA66" w14:textId="39430D43" w:rsidR="009B249E" w:rsidRPr="00772C08" w:rsidRDefault="00066E3F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49E"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9088" w:type="dxa"/>
            <w:gridSpan w:val="2"/>
          </w:tcPr>
          <w:p w14:paraId="128835AE" w14:textId="77777777" w:rsidR="009B249E" w:rsidRPr="00772C08" w:rsidRDefault="00000000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B249E" w:rsidRPr="00772C08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starosta@obeckaclehy.cz</w:t>
              </w:r>
            </w:hyperlink>
          </w:p>
        </w:tc>
      </w:tr>
      <w:tr w:rsidR="009B249E" w:rsidRPr="00772C08" w14:paraId="5C2F034F" w14:textId="77777777" w:rsidTr="00772C08">
        <w:trPr>
          <w:trHeight w:val="340"/>
        </w:trPr>
        <w:tc>
          <w:tcPr>
            <w:tcW w:w="4544" w:type="dxa"/>
          </w:tcPr>
          <w:p w14:paraId="636E3D2E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www:</w:t>
            </w:r>
          </w:p>
        </w:tc>
        <w:tc>
          <w:tcPr>
            <w:tcW w:w="9088" w:type="dxa"/>
            <w:gridSpan w:val="2"/>
          </w:tcPr>
          <w:p w14:paraId="172E097F" w14:textId="77777777" w:rsidR="009B249E" w:rsidRPr="00772C08" w:rsidRDefault="00000000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B249E" w:rsidRPr="00772C08">
                <w:rPr>
                  <w:rStyle w:val="Hypertextovodkaz"/>
                  <w:rFonts w:ascii="Times New Roman" w:hAnsi="Times New Roman" w:cs="Times New Roman"/>
                  <w:b/>
                  <w:sz w:val="24"/>
                  <w:szCs w:val="24"/>
                </w:rPr>
                <w:t>www.obeckaclehy.cz</w:t>
              </w:r>
            </w:hyperlink>
          </w:p>
        </w:tc>
      </w:tr>
      <w:tr w:rsidR="009B249E" w:rsidRPr="00772C08" w14:paraId="54B14328" w14:textId="77777777" w:rsidTr="00772C08">
        <w:trPr>
          <w:trHeight w:val="340"/>
        </w:trPr>
        <w:tc>
          <w:tcPr>
            <w:tcW w:w="4544" w:type="dxa"/>
          </w:tcPr>
          <w:p w14:paraId="129ED40E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Bankovní ústav:</w:t>
            </w:r>
          </w:p>
        </w:tc>
        <w:tc>
          <w:tcPr>
            <w:tcW w:w="4544" w:type="dxa"/>
          </w:tcPr>
          <w:p w14:paraId="7239D534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Komerční banka</w:t>
            </w:r>
          </w:p>
        </w:tc>
        <w:tc>
          <w:tcPr>
            <w:tcW w:w="4544" w:type="dxa"/>
          </w:tcPr>
          <w:p w14:paraId="2FB52DF8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Česká národní banka</w:t>
            </w:r>
          </w:p>
        </w:tc>
      </w:tr>
      <w:tr w:rsidR="009B249E" w:rsidRPr="00772C08" w14:paraId="36C3EFE3" w14:textId="77777777" w:rsidTr="00772C08">
        <w:trPr>
          <w:trHeight w:val="340"/>
        </w:trPr>
        <w:tc>
          <w:tcPr>
            <w:tcW w:w="4544" w:type="dxa"/>
          </w:tcPr>
          <w:p w14:paraId="2F6A3AF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Číslo účtu: </w:t>
            </w:r>
          </w:p>
        </w:tc>
        <w:tc>
          <w:tcPr>
            <w:tcW w:w="4544" w:type="dxa"/>
          </w:tcPr>
          <w:p w14:paraId="1965AD24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29523251/0100</w:t>
            </w:r>
          </w:p>
        </w:tc>
        <w:tc>
          <w:tcPr>
            <w:tcW w:w="4544" w:type="dxa"/>
          </w:tcPr>
          <w:p w14:paraId="6CAFFE84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94-9514251/0710</w:t>
            </w:r>
          </w:p>
        </w:tc>
      </w:tr>
      <w:tr w:rsidR="009B249E" w:rsidRPr="00772C08" w14:paraId="57E09A5A" w14:textId="77777777" w:rsidTr="00772C08">
        <w:trPr>
          <w:trHeight w:val="340"/>
        </w:trPr>
        <w:tc>
          <w:tcPr>
            <w:tcW w:w="4544" w:type="dxa"/>
          </w:tcPr>
          <w:p w14:paraId="15D69A87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Počet obyvatel k 31.12.2022</w:t>
            </w:r>
          </w:p>
        </w:tc>
        <w:tc>
          <w:tcPr>
            <w:tcW w:w="9088" w:type="dxa"/>
            <w:gridSpan w:val="2"/>
          </w:tcPr>
          <w:p w14:paraId="64F2F652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108 obyvatel</w:t>
            </w:r>
          </w:p>
        </w:tc>
      </w:tr>
      <w:tr w:rsidR="009B249E" w:rsidRPr="00772C08" w14:paraId="16E7EEA9" w14:textId="77777777" w:rsidTr="00772C08">
        <w:trPr>
          <w:trHeight w:val="340"/>
        </w:trPr>
        <w:tc>
          <w:tcPr>
            <w:tcW w:w="4544" w:type="dxa"/>
          </w:tcPr>
          <w:p w14:paraId="5E8E647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Členství v dobrovolných svazcích obcí</w:t>
            </w:r>
          </w:p>
        </w:tc>
        <w:tc>
          <w:tcPr>
            <w:tcW w:w="9088" w:type="dxa"/>
            <w:gridSpan w:val="2"/>
          </w:tcPr>
          <w:p w14:paraId="17B1B135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</w:rPr>
            </w:pPr>
            <w:r w:rsidRPr="00772C08">
              <w:rPr>
                <w:rFonts w:ascii="Times New Roman" w:hAnsi="Times New Roman" w:cs="Times New Roman"/>
                <w:b/>
              </w:rPr>
              <w:t xml:space="preserve">Mikroregion </w:t>
            </w:r>
            <w:proofErr w:type="spellStart"/>
            <w:r w:rsidRPr="00772C08">
              <w:rPr>
                <w:rFonts w:ascii="Times New Roman" w:hAnsi="Times New Roman" w:cs="Times New Roman"/>
                <w:b/>
              </w:rPr>
              <w:t>Jindřichohradecko</w:t>
            </w:r>
            <w:proofErr w:type="spellEnd"/>
            <w:r w:rsidRPr="00772C08">
              <w:rPr>
                <w:rFonts w:ascii="Times New Roman" w:hAnsi="Times New Roman" w:cs="Times New Roman"/>
                <w:b/>
              </w:rPr>
              <w:t xml:space="preserve"> – západ, Sdružení pohraničních obcí a měst </w:t>
            </w:r>
            <w:proofErr w:type="spellStart"/>
            <w:r w:rsidRPr="00772C08">
              <w:rPr>
                <w:rFonts w:ascii="Times New Roman" w:hAnsi="Times New Roman" w:cs="Times New Roman"/>
                <w:b/>
              </w:rPr>
              <w:t>Jindřichohradecka</w:t>
            </w:r>
            <w:proofErr w:type="spellEnd"/>
          </w:p>
        </w:tc>
      </w:tr>
    </w:tbl>
    <w:p w14:paraId="5ABB89E8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6722E" w14:textId="72DEEE05" w:rsidR="009B249E" w:rsidRPr="00772C08" w:rsidRDefault="009B249E" w:rsidP="009B24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 xml:space="preserve">Zastupitelstvo Obce Kačlehy do </w:t>
      </w:r>
      <w:r w:rsidR="00F55BFA">
        <w:rPr>
          <w:rFonts w:ascii="Times New Roman" w:hAnsi="Times New Roman" w:cs="Times New Roman"/>
          <w:b/>
          <w:sz w:val="24"/>
          <w:szCs w:val="24"/>
        </w:rPr>
        <w:t>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9B249E" w:rsidRPr="00772C08" w14:paraId="17555C1D" w14:textId="77777777" w:rsidTr="005163D4">
        <w:tc>
          <w:tcPr>
            <w:tcW w:w="3544" w:type="dxa"/>
          </w:tcPr>
          <w:p w14:paraId="777733F0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Starosta:</w:t>
            </w:r>
          </w:p>
        </w:tc>
        <w:tc>
          <w:tcPr>
            <w:tcW w:w="4961" w:type="dxa"/>
          </w:tcPr>
          <w:p w14:paraId="3310673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Zdeněk Píša</w:t>
            </w:r>
          </w:p>
        </w:tc>
      </w:tr>
      <w:tr w:rsidR="009B249E" w:rsidRPr="00772C08" w14:paraId="589A65B9" w14:textId="77777777" w:rsidTr="005163D4">
        <w:tc>
          <w:tcPr>
            <w:tcW w:w="3544" w:type="dxa"/>
          </w:tcPr>
          <w:p w14:paraId="40BB8CE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Místostarosta:</w:t>
            </w:r>
          </w:p>
        </w:tc>
        <w:tc>
          <w:tcPr>
            <w:tcW w:w="4961" w:type="dxa"/>
          </w:tcPr>
          <w:p w14:paraId="7619D8A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Ladislav Jakub</w:t>
            </w:r>
          </w:p>
        </w:tc>
      </w:tr>
      <w:tr w:rsidR="009B249E" w:rsidRPr="00772C08" w14:paraId="33892EAE" w14:textId="77777777" w:rsidTr="005163D4">
        <w:tc>
          <w:tcPr>
            <w:tcW w:w="3544" w:type="dxa"/>
          </w:tcPr>
          <w:p w14:paraId="363D543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Členové:</w:t>
            </w:r>
          </w:p>
        </w:tc>
        <w:tc>
          <w:tcPr>
            <w:tcW w:w="4961" w:type="dxa"/>
          </w:tcPr>
          <w:p w14:paraId="69D5361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Letfusová</w:t>
            </w:r>
            <w:proofErr w:type="spellEnd"/>
          </w:p>
        </w:tc>
      </w:tr>
      <w:tr w:rsidR="009B249E" w:rsidRPr="00772C08" w14:paraId="747D37E7" w14:textId="77777777" w:rsidTr="005163D4">
        <w:tc>
          <w:tcPr>
            <w:tcW w:w="3544" w:type="dxa"/>
          </w:tcPr>
          <w:p w14:paraId="30D09BA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EF683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Nikol Ježková</w:t>
            </w:r>
          </w:p>
        </w:tc>
      </w:tr>
      <w:tr w:rsidR="009B249E" w:rsidRPr="00772C08" w14:paraId="668D742C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02D68EC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C305DD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Zdeňka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Šachlová</w:t>
            </w:r>
            <w:proofErr w:type="spellEnd"/>
          </w:p>
        </w:tc>
      </w:tr>
      <w:tr w:rsidR="009B249E" w:rsidRPr="00772C08" w14:paraId="34C4A74F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5BAEB63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890597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Marie Běhounková</w:t>
            </w:r>
          </w:p>
        </w:tc>
      </w:tr>
      <w:tr w:rsidR="009B249E" w:rsidRPr="00772C08" w14:paraId="08FE8501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77535850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36FF45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Irena Kníže</w:t>
            </w:r>
          </w:p>
        </w:tc>
      </w:tr>
    </w:tbl>
    <w:p w14:paraId="27413C73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B8CD64" w14:textId="2A46C008" w:rsidR="009B249E" w:rsidRPr="00772C08" w:rsidRDefault="009B249E" w:rsidP="009B249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 xml:space="preserve">Zastupitelstvo Obce Kačlehy od </w:t>
      </w:r>
      <w:r w:rsidR="00F55BFA">
        <w:rPr>
          <w:rFonts w:ascii="Times New Roman" w:hAnsi="Times New Roman" w:cs="Times New Roman"/>
          <w:b/>
          <w:sz w:val="24"/>
          <w:szCs w:val="24"/>
        </w:rPr>
        <w:t>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9B249E" w:rsidRPr="00772C08" w14:paraId="68CA7CF0" w14:textId="77777777" w:rsidTr="005163D4">
        <w:tc>
          <w:tcPr>
            <w:tcW w:w="3544" w:type="dxa"/>
          </w:tcPr>
          <w:p w14:paraId="28AC1EF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Starosta:</w:t>
            </w:r>
          </w:p>
        </w:tc>
        <w:tc>
          <w:tcPr>
            <w:tcW w:w="4961" w:type="dxa"/>
          </w:tcPr>
          <w:p w14:paraId="6E2DA97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Zdeněk Píša</w:t>
            </w:r>
          </w:p>
        </w:tc>
      </w:tr>
      <w:tr w:rsidR="009B249E" w:rsidRPr="00772C08" w14:paraId="4CF19AC1" w14:textId="77777777" w:rsidTr="005163D4">
        <w:tc>
          <w:tcPr>
            <w:tcW w:w="3544" w:type="dxa"/>
          </w:tcPr>
          <w:p w14:paraId="3B27ED3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Místostarosta:</w:t>
            </w:r>
          </w:p>
        </w:tc>
        <w:tc>
          <w:tcPr>
            <w:tcW w:w="4961" w:type="dxa"/>
          </w:tcPr>
          <w:p w14:paraId="05C40B4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Ladislav Jakub</w:t>
            </w:r>
          </w:p>
        </w:tc>
      </w:tr>
      <w:tr w:rsidR="009B249E" w:rsidRPr="00772C08" w14:paraId="7F9F2C59" w14:textId="77777777" w:rsidTr="005163D4">
        <w:tc>
          <w:tcPr>
            <w:tcW w:w="3544" w:type="dxa"/>
          </w:tcPr>
          <w:p w14:paraId="6BCAB08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Členové:</w:t>
            </w:r>
          </w:p>
        </w:tc>
        <w:tc>
          <w:tcPr>
            <w:tcW w:w="4961" w:type="dxa"/>
          </w:tcPr>
          <w:p w14:paraId="59E34A1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Letfusová</w:t>
            </w:r>
            <w:proofErr w:type="spellEnd"/>
          </w:p>
        </w:tc>
      </w:tr>
      <w:tr w:rsidR="009B249E" w:rsidRPr="00772C08" w14:paraId="06BDA21B" w14:textId="77777777" w:rsidTr="005163D4">
        <w:tc>
          <w:tcPr>
            <w:tcW w:w="3544" w:type="dxa"/>
          </w:tcPr>
          <w:p w14:paraId="18754F2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6AC96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Nikol Ježková</w:t>
            </w:r>
          </w:p>
        </w:tc>
      </w:tr>
      <w:tr w:rsidR="009B249E" w:rsidRPr="00772C08" w14:paraId="5FFBE5C8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34009AEF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644945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Županová</w:t>
            </w:r>
            <w:proofErr w:type="spellEnd"/>
          </w:p>
        </w:tc>
      </w:tr>
      <w:tr w:rsidR="009B249E" w:rsidRPr="00772C08" w14:paraId="63E33987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5DAB267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9F0546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Kainarová</w:t>
            </w:r>
            <w:proofErr w:type="spellEnd"/>
          </w:p>
        </w:tc>
      </w:tr>
      <w:tr w:rsidR="009B249E" w:rsidRPr="00772C08" w14:paraId="5D1D82E3" w14:textId="77777777" w:rsidTr="005163D4">
        <w:tc>
          <w:tcPr>
            <w:tcW w:w="3544" w:type="dxa"/>
            <w:tcBorders>
              <w:bottom w:val="single" w:sz="4" w:space="0" w:color="auto"/>
            </w:tcBorders>
          </w:tcPr>
          <w:p w14:paraId="1F22D3C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62323B5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Ladislava Šanderová</w:t>
            </w:r>
          </w:p>
        </w:tc>
      </w:tr>
    </w:tbl>
    <w:p w14:paraId="503317C7" w14:textId="1FF88EF3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Finanční výbor Obce Kačlehy do</w:t>
      </w:r>
      <w:r w:rsidR="00F55BFA">
        <w:rPr>
          <w:rFonts w:ascii="Times New Roman" w:hAnsi="Times New Roman" w:cs="Times New Roman"/>
          <w:b/>
          <w:sz w:val="24"/>
          <w:szCs w:val="24"/>
        </w:rPr>
        <w:t xml:space="preserve"> 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9B249E" w:rsidRPr="00772C08" w14:paraId="6B5D73B4" w14:textId="77777777" w:rsidTr="005163D4">
        <w:tc>
          <w:tcPr>
            <w:tcW w:w="3544" w:type="dxa"/>
          </w:tcPr>
          <w:p w14:paraId="53241AE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4961" w:type="dxa"/>
          </w:tcPr>
          <w:p w14:paraId="2B2952E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Marie Běhounková</w:t>
            </w:r>
          </w:p>
        </w:tc>
      </w:tr>
      <w:tr w:rsidR="009B249E" w:rsidRPr="00772C08" w14:paraId="6F8486DB" w14:textId="77777777" w:rsidTr="005163D4">
        <w:tc>
          <w:tcPr>
            <w:tcW w:w="3544" w:type="dxa"/>
          </w:tcPr>
          <w:p w14:paraId="7B2CA4C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</w:t>
            </w:r>
          </w:p>
        </w:tc>
        <w:tc>
          <w:tcPr>
            <w:tcW w:w="4961" w:type="dxa"/>
          </w:tcPr>
          <w:p w14:paraId="7ABAE8DE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Nikol Ježková</w:t>
            </w:r>
          </w:p>
        </w:tc>
      </w:tr>
      <w:tr w:rsidR="009B249E" w:rsidRPr="00772C08" w14:paraId="47EC8566" w14:textId="77777777" w:rsidTr="005163D4">
        <w:tc>
          <w:tcPr>
            <w:tcW w:w="3544" w:type="dxa"/>
          </w:tcPr>
          <w:p w14:paraId="4A36634A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38BDEB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Irena Kníže</w:t>
            </w:r>
          </w:p>
        </w:tc>
      </w:tr>
    </w:tbl>
    <w:p w14:paraId="57C66F3F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877085" w14:textId="7F0060F6" w:rsidR="001925F7" w:rsidRDefault="009B249E" w:rsidP="00772C08">
      <w:pPr>
        <w:rPr>
          <w:rFonts w:ascii="Times New Roman" w:hAnsi="Times New Roman" w:cs="Times New Roman"/>
        </w:rPr>
      </w:pPr>
      <w:r w:rsidRPr="00772C08">
        <w:rPr>
          <w:rFonts w:ascii="Times New Roman" w:hAnsi="Times New Roman" w:cs="Times New Roman"/>
          <w:b/>
        </w:rPr>
        <w:t xml:space="preserve">      </w:t>
      </w:r>
      <w:r w:rsidRPr="00772C08">
        <w:rPr>
          <w:rFonts w:ascii="Times New Roman" w:hAnsi="Times New Roman" w:cs="Times New Roman"/>
        </w:rPr>
        <w:t xml:space="preserve">Finanční výbor obce provedl v roce </w:t>
      </w:r>
      <w:r w:rsidRPr="00066E3F">
        <w:rPr>
          <w:rFonts w:ascii="Times New Roman" w:hAnsi="Times New Roman" w:cs="Times New Roman"/>
        </w:rPr>
        <w:t xml:space="preserve">2022 </w:t>
      </w:r>
      <w:r w:rsidR="00066E3F">
        <w:rPr>
          <w:rFonts w:ascii="Times New Roman" w:hAnsi="Times New Roman" w:cs="Times New Roman"/>
        </w:rPr>
        <w:t>2</w:t>
      </w:r>
      <w:r w:rsidRPr="00066E3F">
        <w:rPr>
          <w:rFonts w:ascii="Times New Roman" w:hAnsi="Times New Roman" w:cs="Times New Roman"/>
          <w:color w:val="FF0000"/>
        </w:rPr>
        <w:t xml:space="preserve"> </w:t>
      </w:r>
      <w:r w:rsidRPr="00066E3F">
        <w:rPr>
          <w:rFonts w:ascii="Times New Roman" w:hAnsi="Times New Roman" w:cs="Times New Roman"/>
        </w:rPr>
        <w:t>kontroly.</w:t>
      </w:r>
    </w:p>
    <w:p w14:paraId="0002F775" w14:textId="5E90A903" w:rsidR="009B249E" w:rsidRPr="00772C08" w:rsidRDefault="009B249E" w:rsidP="00772C08">
      <w:pPr>
        <w:rPr>
          <w:rFonts w:ascii="Times New Roman" w:hAnsi="Times New Roman" w:cs="Times New Roman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 xml:space="preserve">   Finanční výbor Obce Kačlehy </w:t>
      </w:r>
      <w:r w:rsidR="00F55BFA">
        <w:rPr>
          <w:rFonts w:ascii="Times New Roman" w:hAnsi="Times New Roman" w:cs="Times New Roman"/>
          <w:b/>
          <w:sz w:val="24"/>
          <w:szCs w:val="24"/>
        </w:rPr>
        <w:t>od 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961"/>
      </w:tblGrid>
      <w:tr w:rsidR="009B249E" w:rsidRPr="00772C08" w14:paraId="2D59AF89" w14:textId="77777777" w:rsidTr="005163D4">
        <w:tc>
          <w:tcPr>
            <w:tcW w:w="3544" w:type="dxa"/>
          </w:tcPr>
          <w:p w14:paraId="0CDBFA9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4961" w:type="dxa"/>
          </w:tcPr>
          <w:p w14:paraId="6E28C6A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Nikol Ježková</w:t>
            </w:r>
          </w:p>
        </w:tc>
      </w:tr>
      <w:tr w:rsidR="009B249E" w:rsidRPr="00772C08" w14:paraId="4C8D6EF9" w14:textId="77777777" w:rsidTr="005163D4">
        <w:tc>
          <w:tcPr>
            <w:tcW w:w="3544" w:type="dxa"/>
          </w:tcPr>
          <w:p w14:paraId="64AFE46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</w:t>
            </w:r>
          </w:p>
        </w:tc>
        <w:tc>
          <w:tcPr>
            <w:tcW w:w="4961" w:type="dxa"/>
          </w:tcPr>
          <w:p w14:paraId="4ADAF247" w14:textId="77777777" w:rsidR="009B249E" w:rsidRPr="00F55BFA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BFA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 w:rsidRPr="00F55BFA">
              <w:rPr>
                <w:rFonts w:ascii="Times New Roman" w:hAnsi="Times New Roman" w:cs="Times New Roman"/>
                <w:sz w:val="24"/>
                <w:szCs w:val="24"/>
              </w:rPr>
              <w:t>Kainarová</w:t>
            </w:r>
            <w:proofErr w:type="spellEnd"/>
          </w:p>
        </w:tc>
      </w:tr>
      <w:tr w:rsidR="009B249E" w:rsidRPr="00772C08" w14:paraId="13A385A3" w14:textId="77777777" w:rsidTr="005163D4">
        <w:tc>
          <w:tcPr>
            <w:tcW w:w="3544" w:type="dxa"/>
          </w:tcPr>
          <w:p w14:paraId="68E736D9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9300E5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Marta Šustrová</w:t>
            </w:r>
          </w:p>
        </w:tc>
      </w:tr>
    </w:tbl>
    <w:p w14:paraId="735A7FE0" w14:textId="77777777" w:rsidR="00E16A45" w:rsidRDefault="00E16A45" w:rsidP="00772C08">
      <w:pPr>
        <w:rPr>
          <w:rFonts w:ascii="Times New Roman" w:hAnsi="Times New Roman" w:cs="Times New Roman"/>
          <w:b/>
          <w:sz w:val="24"/>
          <w:szCs w:val="24"/>
        </w:rPr>
      </w:pPr>
    </w:p>
    <w:p w14:paraId="5DA17AD0" w14:textId="18579777" w:rsidR="009B249E" w:rsidRPr="00772C08" w:rsidRDefault="009B249E" w:rsidP="00772C08">
      <w:pPr>
        <w:rPr>
          <w:rFonts w:ascii="Times New Roman" w:hAnsi="Times New Roman" w:cs="Times New Roman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Kontrolní výbor Obce Kačlehy</w:t>
      </w:r>
      <w:r w:rsidR="00962E09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F55BFA">
        <w:rPr>
          <w:rFonts w:ascii="Times New Roman" w:hAnsi="Times New Roman" w:cs="Times New Roman"/>
          <w:b/>
          <w:sz w:val="24"/>
          <w:szCs w:val="24"/>
        </w:rPr>
        <w:t xml:space="preserve"> 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9B249E" w:rsidRPr="00772C08" w14:paraId="5EBE11CA" w14:textId="77777777" w:rsidTr="005163D4">
        <w:tc>
          <w:tcPr>
            <w:tcW w:w="3402" w:type="dxa"/>
          </w:tcPr>
          <w:p w14:paraId="16F15635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5103" w:type="dxa"/>
          </w:tcPr>
          <w:p w14:paraId="4384F52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Letfusová</w:t>
            </w:r>
            <w:proofErr w:type="spellEnd"/>
          </w:p>
        </w:tc>
      </w:tr>
      <w:tr w:rsidR="009B249E" w:rsidRPr="00772C08" w14:paraId="52799B23" w14:textId="77777777" w:rsidTr="005163D4">
        <w:tc>
          <w:tcPr>
            <w:tcW w:w="3402" w:type="dxa"/>
          </w:tcPr>
          <w:p w14:paraId="3CBD61C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</w:t>
            </w:r>
          </w:p>
        </w:tc>
        <w:tc>
          <w:tcPr>
            <w:tcW w:w="5103" w:type="dxa"/>
          </w:tcPr>
          <w:p w14:paraId="485DD32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Zdeňka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Šachlová</w:t>
            </w:r>
            <w:proofErr w:type="spellEnd"/>
          </w:p>
        </w:tc>
      </w:tr>
      <w:tr w:rsidR="009B249E" w:rsidRPr="00772C08" w14:paraId="575EA6D4" w14:textId="77777777" w:rsidTr="005163D4">
        <w:tc>
          <w:tcPr>
            <w:tcW w:w="3402" w:type="dxa"/>
          </w:tcPr>
          <w:p w14:paraId="1E417B1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11CC28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Marta Šustrová</w:t>
            </w:r>
          </w:p>
        </w:tc>
      </w:tr>
    </w:tbl>
    <w:p w14:paraId="6532F64B" w14:textId="3B0892C7" w:rsidR="009B249E" w:rsidRDefault="009B249E" w:rsidP="00772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Kontrolní výbor obce provedl v roce </w:t>
      </w:r>
      <w:r w:rsidRPr="00066E3F">
        <w:rPr>
          <w:rFonts w:ascii="Times New Roman" w:hAnsi="Times New Roman" w:cs="Times New Roman"/>
          <w:sz w:val="24"/>
          <w:szCs w:val="24"/>
        </w:rPr>
        <w:t xml:space="preserve">2022  </w:t>
      </w:r>
      <w:r w:rsidR="006F0EA0">
        <w:rPr>
          <w:rFonts w:ascii="Times New Roman" w:hAnsi="Times New Roman" w:cs="Times New Roman"/>
          <w:sz w:val="24"/>
          <w:szCs w:val="24"/>
        </w:rPr>
        <w:t xml:space="preserve"> </w:t>
      </w:r>
      <w:r w:rsidRPr="00066E3F">
        <w:rPr>
          <w:rFonts w:ascii="Times New Roman" w:hAnsi="Times New Roman" w:cs="Times New Roman"/>
          <w:sz w:val="24"/>
          <w:szCs w:val="24"/>
        </w:rPr>
        <w:t xml:space="preserve"> </w:t>
      </w:r>
      <w:r w:rsidR="00066E3F" w:rsidRPr="00066E3F">
        <w:rPr>
          <w:rFonts w:ascii="Times New Roman" w:hAnsi="Times New Roman" w:cs="Times New Roman"/>
          <w:sz w:val="24"/>
          <w:szCs w:val="24"/>
        </w:rPr>
        <w:t>1</w:t>
      </w:r>
      <w:r w:rsidR="00066E3F">
        <w:rPr>
          <w:rFonts w:ascii="Times New Roman" w:hAnsi="Times New Roman" w:cs="Times New Roman"/>
          <w:sz w:val="24"/>
          <w:szCs w:val="24"/>
        </w:rPr>
        <w:t xml:space="preserve"> kontrola</w:t>
      </w:r>
    </w:p>
    <w:p w14:paraId="6F1F8EEF" w14:textId="77777777" w:rsidR="00772C08" w:rsidRPr="00772C08" w:rsidRDefault="00772C08" w:rsidP="00772C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BB520C" w14:textId="76DC04E1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</w:t>
      </w:r>
      <w:r w:rsidRPr="00772C08">
        <w:rPr>
          <w:rFonts w:ascii="Times New Roman" w:hAnsi="Times New Roman" w:cs="Times New Roman"/>
          <w:b/>
          <w:sz w:val="24"/>
          <w:szCs w:val="24"/>
        </w:rPr>
        <w:t>Kontrolní výbor Obce Kačlehy</w:t>
      </w:r>
      <w:r w:rsidR="00F55BFA">
        <w:rPr>
          <w:rFonts w:ascii="Times New Roman" w:hAnsi="Times New Roman" w:cs="Times New Roman"/>
          <w:b/>
          <w:sz w:val="24"/>
          <w:szCs w:val="24"/>
        </w:rPr>
        <w:t xml:space="preserve"> od ustavujícího ZO 2022</w:t>
      </w: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9B249E" w:rsidRPr="00772C08" w14:paraId="1BE767DB" w14:textId="77777777" w:rsidTr="005163D4">
        <w:tc>
          <w:tcPr>
            <w:tcW w:w="3402" w:type="dxa"/>
          </w:tcPr>
          <w:p w14:paraId="35476D8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  <w:tc>
          <w:tcPr>
            <w:tcW w:w="5103" w:type="dxa"/>
          </w:tcPr>
          <w:p w14:paraId="1040AAD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Letfusová</w:t>
            </w:r>
            <w:proofErr w:type="spellEnd"/>
          </w:p>
        </w:tc>
      </w:tr>
      <w:tr w:rsidR="009B249E" w:rsidRPr="00772C08" w14:paraId="2E2CDF97" w14:textId="77777777" w:rsidTr="005163D4">
        <w:tc>
          <w:tcPr>
            <w:tcW w:w="3402" w:type="dxa"/>
          </w:tcPr>
          <w:p w14:paraId="1787FD4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Členové</w:t>
            </w:r>
          </w:p>
        </w:tc>
        <w:tc>
          <w:tcPr>
            <w:tcW w:w="5103" w:type="dxa"/>
          </w:tcPr>
          <w:p w14:paraId="570D240D" w14:textId="3FA32CA2" w:rsidR="009B249E" w:rsidRPr="00772C08" w:rsidRDefault="00F55BFA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Zdeňka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Županová</w:t>
            </w:r>
            <w:proofErr w:type="spellEnd"/>
          </w:p>
        </w:tc>
      </w:tr>
      <w:tr w:rsidR="009B249E" w:rsidRPr="00772C08" w14:paraId="784E0BC6" w14:textId="77777777" w:rsidTr="005163D4">
        <w:tc>
          <w:tcPr>
            <w:tcW w:w="3402" w:type="dxa"/>
          </w:tcPr>
          <w:p w14:paraId="0A8A67A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AB7CD5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František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Louša</w:t>
            </w:r>
            <w:proofErr w:type="spellEnd"/>
          </w:p>
        </w:tc>
      </w:tr>
    </w:tbl>
    <w:p w14:paraId="6526A489" w14:textId="58E7AEE2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Kontrolní výbor obce provedl v roce </w:t>
      </w:r>
      <w:r w:rsidRPr="00066E3F">
        <w:rPr>
          <w:rFonts w:ascii="Times New Roman" w:hAnsi="Times New Roman" w:cs="Times New Roman"/>
          <w:sz w:val="24"/>
          <w:szCs w:val="24"/>
        </w:rPr>
        <w:t>2022 1</w:t>
      </w:r>
      <w:r w:rsidRPr="00772C08">
        <w:rPr>
          <w:rFonts w:ascii="Times New Roman" w:hAnsi="Times New Roman" w:cs="Times New Roman"/>
          <w:sz w:val="24"/>
          <w:szCs w:val="24"/>
        </w:rPr>
        <w:t xml:space="preserve"> kontrol</w:t>
      </w:r>
      <w:r w:rsidR="00066E3F">
        <w:rPr>
          <w:rFonts w:ascii="Times New Roman" w:hAnsi="Times New Roman" w:cs="Times New Roman"/>
          <w:sz w:val="24"/>
          <w:szCs w:val="24"/>
        </w:rPr>
        <w:t>a.</w:t>
      </w:r>
    </w:p>
    <w:p w14:paraId="459D0444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B98357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Pojištění majetku obce</w:t>
      </w:r>
    </w:p>
    <w:p w14:paraId="6EF063E3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350004" w14:textId="77777777" w:rsidR="009B249E" w:rsidRPr="00A76A50" w:rsidRDefault="009B249E" w:rsidP="00A76A50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6A50">
        <w:rPr>
          <w:rFonts w:ascii="Times New Roman" w:hAnsi="Times New Roman" w:cs="Times New Roman"/>
          <w:sz w:val="24"/>
          <w:szCs w:val="24"/>
        </w:rPr>
        <w:t>Kooperativa, a.s.</w:t>
      </w:r>
    </w:p>
    <w:p w14:paraId="43C742AA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55397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2C08">
        <w:rPr>
          <w:rFonts w:ascii="Times New Roman" w:hAnsi="Times New Roman" w:cs="Times New Roman"/>
          <w:b/>
          <w:bCs/>
          <w:sz w:val="24"/>
          <w:szCs w:val="24"/>
        </w:rPr>
        <w:t>Plnění rozpočtu obce Kačlehy k 31.12.2022</w:t>
      </w:r>
    </w:p>
    <w:p w14:paraId="3A74ADE9" w14:textId="77777777" w:rsidR="009B249E" w:rsidRPr="00A76A50" w:rsidRDefault="009B249E" w:rsidP="00A76A50">
      <w:pPr>
        <w:pStyle w:val="Odstavecseseznamem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2C08">
        <w:rPr>
          <w:rFonts w:ascii="Times New Roman" w:hAnsi="Times New Roman" w:cs="Times New Roman"/>
          <w:i/>
          <w:iCs/>
          <w:sz w:val="24"/>
          <w:szCs w:val="24"/>
        </w:rPr>
        <w:t>Plnění příjmů a výdajů za kalendářní rok 2022</w:t>
      </w:r>
    </w:p>
    <w:tbl>
      <w:tblPr>
        <w:tblStyle w:val="Mkatabulky"/>
        <w:tblpPr w:leftFromText="141" w:rightFromText="141" w:vertAnchor="text" w:horzAnchor="margin" w:tblpXSpec="center" w:tblpY="193"/>
        <w:tblW w:w="8309" w:type="dxa"/>
        <w:tblLook w:val="04A0" w:firstRow="1" w:lastRow="0" w:firstColumn="1" w:lastColumn="0" w:noHBand="0" w:noVBand="1"/>
      </w:tblPr>
      <w:tblGrid>
        <w:gridCol w:w="951"/>
        <w:gridCol w:w="607"/>
        <w:gridCol w:w="1971"/>
        <w:gridCol w:w="1481"/>
        <w:gridCol w:w="1665"/>
        <w:gridCol w:w="1634"/>
      </w:tblGrid>
      <w:tr w:rsidR="00772C08" w:rsidRPr="00772C08" w14:paraId="49627979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2940864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2B6B57D0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50148521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482" w:type="dxa"/>
            <w:vAlign w:val="center"/>
          </w:tcPr>
          <w:p w14:paraId="3E44102A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Schválený rozpočet</w:t>
            </w:r>
          </w:p>
        </w:tc>
        <w:tc>
          <w:tcPr>
            <w:tcW w:w="1685" w:type="dxa"/>
            <w:vAlign w:val="center"/>
          </w:tcPr>
          <w:p w14:paraId="542CF88B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Rozpočet po změnách</w:t>
            </w:r>
          </w:p>
        </w:tc>
        <w:tc>
          <w:tcPr>
            <w:tcW w:w="1651" w:type="dxa"/>
            <w:vAlign w:val="center"/>
          </w:tcPr>
          <w:p w14:paraId="5C47CBCE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Výsledek od počátku roku</w:t>
            </w:r>
          </w:p>
        </w:tc>
      </w:tr>
      <w:tr w:rsidR="009B249E" w:rsidRPr="00772C08" w14:paraId="56EA97C0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61DAF66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</w:p>
        </w:tc>
        <w:tc>
          <w:tcPr>
            <w:tcW w:w="635" w:type="dxa"/>
            <w:vAlign w:val="center"/>
          </w:tcPr>
          <w:p w14:paraId="282C2A15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14:paraId="41573ED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Daňové příjmy                     </w:t>
            </w:r>
          </w:p>
        </w:tc>
        <w:tc>
          <w:tcPr>
            <w:tcW w:w="1482" w:type="dxa"/>
            <w:vAlign w:val="center"/>
          </w:tcPr>
          <w:p w14:paraId="4B12CECB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2 140 000,00</w:t>
            </w:r>
          </w:p>
        </w:tc>
        <w:tc>
          <w:tcPr>
            <w:tcW w:w="1685" w:type="dxa"/>
            <w:vAlign w:val="center"/>
          </w:tcPr>
          <w:p w14:paraId="2B9411E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2 708 450,00</w:t>
            </w:r>
          </w:p>
        </w:tc>
        <w:tc>
          <w:tcPr>
            <w:tcW w:w="1651" w:type="dxa"/>
            <w:vAlign w:val="center"/>
          </w:tcPr>
          <w:p w14:paraId="6A804BD8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2 645 295,24</w:t>
            </w:r>
          </w:p>
        </w:tc>
      </w:tr>
      <w:tr w:rsidR="009B249E" w:rsidRPr="00772C08" w14:paraId="129CC29E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00CC8B6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TŘÍDA </w:t>
            </w:r>
          </w:p>
        </w:tc>
        <w:tc>
          <w:tcPr>
            <w:tcW w:w="635" w:type="dxa"/>
            <w:vAlign w:val="center"/>
          </w:tcPr>
          <w:p w14:paraId="420BA78F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14:paraId="5427EFF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Nedaňové příjmy                 </w:t>
            </w:r>
          </w:p>
        </w:tc>
        <w:tc>
          <w:tcPr>
            <w:tcW w:w="1482" w:type="dxa"/>
            <w:vAlign w:val="center"/>
          </w:tcPr>
          <w:p w14:paraId="1B2CD170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564 400,00</w:t>
            </w:r>
          </w:p>
        </w:tc>
        <w:tc>
          <w:tcPr>
            <w:tcW w:w="1685" w:type="dxa"/>
            <w:vAlign w:val="center"/>
          </w:tcPr>
          <w:p w14:paraId="216B63D8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585 700,00</w:t>
            </w:r>
          </w:p>
        </w:tc>
        <w:tc>
          <w:tcPr>
            <w:tcW w:w="1651" w:type="dxa"/>
            <w:vAlign w:val="center"/>
          </w:tcPr>
          <w:p w14:paraId="2FE22B1D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132 435,43</w:t>
            </w:r>
          </w:p>
        </w:tc>
      </w:tr>
      <w:tr w:rsidR="009B249E" w:rsidRPr="00772C08" w14:paraId="15A638A3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22E2DB07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635" w:type="dxa"/>
            <w:vAlign w:val="center"/>
          </w:tcPr>
          <w:p w14:paraId="73F954C9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14:paraId="3F369A8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Kapitálové příjmy                 </w:t>
            </w:r>
          </w:p>
        </w:tc>
        <w:tc>
          <w:tcPr>
            <w:tcW w:w="1482" w:type="dxa"/>
            <w:vAlign w:val="center"/>
          </w:tcPr>
          <w:p w14:paraId="2CD3227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685" w:type="dxa"/>
            <w:vAlign w:val="center"/>
          </w:tcPr>
          <w:p w14:paraId="3ADDAE2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6 100,00</w:t>
            </w:r>
          </w:p>
        </w:tc>
        <w:tc>
          <w:tcPr>
            <w:tcW w:w="1651" w:type="dxa"/>
            <w:vAlign w:val="center"/>
          </w:tcPr>
          <w:p w14:paraId="6570061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6 030,00</w:t>
            </w:r>
          </w:p>
        </w:tc>
      </w:tr>
      <w:tr w:rsidR="009B249E" w:rsidRPr="00772C08" w14:paraId="1005E613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24D772FF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635" w:type="dxa"/>
            <w:vAlign w:val="center"/>
          </w:tcPr>
          <w:p w14:paraId="786379CC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14:paraId="1B448D2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Přijaté transfery                   </w:t>
            </w:r>
          </w:p>
        </w:tc>
        <w:tc>
          <w:tcPr>
            <w:tcW w:w="1482" w:type="dxa"/>
            <w:vAlign w:val="center"/>
          </w:tcPr>
          <w:p w14:paraId="2FE80FB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70 000,00</w:t>
            </w:r>
          </w:p>
        </w:tc>
        <w:tc>
          <w:tcPr>
            <w:tcW w:w="1685" w:type="dxa"/>
            <w:vAlign w:val="center"/>
          </w:tcPr>
          <w:p w14:paraId="74AFFE07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346 129,06</w:t>
            </w:r>
          </w:p>
        </w:tc>
        <w:tc>
          <w:tcPr>
            <w:tcW w:w="1651" w:type="dxa"/>
            <w:vAlign w:val="center"/>
          </w:tcPr>
          <w:p w14:paraId="1EB139D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566 129,06</w:t>
            </w:r>
          </w:p>
        </w:tc>
      </w:tr>
      <w:tr w:rsidR="00772C08" w:rsidRPr="00772C08" w14:paraId="19175C87" w14:textId="77777777" w:rsidTr="009B249E">
        <w:trPr>
          <w:trHeight w:val="407"/>
        </w:trPr>
        <w:tc>
          <w:tcPr>
            <w:tcW w:w="3491" w:type="dxa"/>
            <w:gridSpan w:val="3"/>
            <w:shd w:val="clear" w:color="auto" w:fill="D9D9D9" w:themeFill="background1" w:themeFillShade="D9"/>
            <w:vAlign w:val="center"/>
          </w:tcPr>
          <w:p w14:paraId="4D581402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470477E7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2 776 000,00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1178B75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3 646 379,06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5F1DE64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3 349 889,73</w:t>
            </w:r>
          </w:p>
        </w:tc>
      </w:tr>
      <w:tr w:rsidR="009B249E" w:rsidRPr="00772C08" w14:paraId="60B2D69A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304565C2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715D9E96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14:paraId="2F99DBE7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482" w:type="dxa"/>
            <w:vAlign w:val="center"/>
          </w:tcPr>
          <w:p w14:paraId="3C95E6B0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Schválený rozpočet</w:t>
            </w:r>
          </w:p>
        </w:tc>
        <w:tc>
          <w:tcPr>
            <w:tcW w:w="1685" w:type="dxa"/>
            <w:vAlign w:val="center"/>
          </w:tcPr>
          <w:p w14:paraId="5DBFC980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Rozpočet po změnách</w:t>
            </w:r>
          </w:p>
        </w:tc>
        <w:tc>
          <w:tcPr>
            <w:tcW w:w="1651" w:type="dxa"/>
            <w:vAlign w:val="center"/>
          </w:tcPr>
          <w:p w14:paraId="21A20BFE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Výsledek od počátku roku</w:t>
            </w:r>
          </w:p>
        </w:tc>
      </w:tr>
      <w:tr w:rsidR="009B249E" w:rsidRPr="00772C08" w14:paraId="4939B7FB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47DFCF26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635" w:type="dxa"/>
            <w:vAlign w:val="center"/>
          </w:tcPr>
          <w:p w14:paraId="701AD2A6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14:paraId="50100F15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Běžné výdaje                                 </w:t>
            </w:r>
          </w:p>
        </w:tc>
        <w:tc>
          <w:tcPr>
            <w:tcW w:w="1482" w:type="dxa"/>
            <w:vAlign w:val="center"/>
          </w:tcPr>
          <w:p w14:paraId="131F7E4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2 646 000,00</w:t>
            </w:r>
          </w:p>
        </w:tc>
        <w:tc>
          <w:tcPr>
            <w:tcW w:w="1685" w:type="dxa"/>
            <w:vAlign w:val="center"/>
          </w:tcPr>
          <w:p w14:paraId="3A3D62D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5 030 265,00</w:t>
            </w:r>
          </w:p>
        </w:tc>
        <w:tc>
          <w:tcPr>
            <w:tcW w:w="1651" w:type="dxa"/>
            <w:vAlign w:val="center"/>
          </w:tcPr>
          <w:p w14:paraId="60055FD1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4 554 762,16</w:t>
            </w:r>
          </w:p>
        </w:tc>
      </w:tr>
      <w:tr w:rsidR="009B249E" w:rsidRPr="00772C08" w14:paraId="7F221506" w14:textId="77777777" w:rsidTr="009B249E">
        <w:trPr>
          <w:trHeight w:val="407"/>
        </w:trPr>
        <w:tc>
          <w:tcPr>
            <w:tcW w:w="811" w:type="dxa"/>
            <w:vAlign w:val="center"/>
          </w:tcPr>
          <w:p w14:paraId="4653F6F8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635" w:type="dxa"/>
            <w:vAlign w:val="center"/>
          </w:tcPr>
          <w:p w14:paraId="1E365952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14:paraId="260D4E5F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Kapitálové výdaje                          </w:t>
            </w:r>
          </w:p>
        </w:tc>
        <w:tc>
          <w:tcPr>
            <w:tcW w:w="1482" w:type="dxa"/>
            <w:vAlign w:val="center"/>
          </w:tcPr>
          <w:p w14:paraId="6784531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685" w:type="dxa"/>
            <w:vAlign w:val="center"/>
          </w:tcPr>
          <w:p w14:paraId="5A74D5F3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398 800,00</w:t>
            </w:r>
          </w:p>
        </w:tc>
        <w:tc>
          <w:tcPr>
            <w:tcW w:w="1651" w:type="dxa"/>
            <w:vAlign w:val="center"/>
          </w:tcPr>
          <w:p w14:paraId="4F40AC6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378 230,34</w:t>
            </w:r>
          </w:p>
        </w:tc>
      </w:tr>
      <w:tr w:rsidR="00772C08" w:rsidRPr="00772C08" w14:paraId="4956F790" w14:textId="77777777" w:rsidTr="009B249E">
        <w:trPr>
          <w:trHeight w:val="407"/>
        </w:trPr>
        <w:tc>
          <w:tcPr>
            <w:tcW w:w="3491" w:type="dxa"/>
            <w:gridSpan w:val="3"/>
            <w:shd w:val="clear" w:color="auto" w:fill="D9D9D9" w:themeFill="background1" w:themeFillShade="D9"/>
            <w:vAlign w:val="center"/>
          </w:tcPr>
          <w:p w14:paraId="598D76D2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314490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2 776 000,00</w:t>
            </w: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5C4188B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5 429 065,00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5927077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4 932 992,5</w:t>
            </w:r>
          </w:p>
        </w:tc>
      </w:tr>
      <w:tr w:rsidR="00772C08" w:rsidRPr="00772C08" w14:paraId="594BE60E" w14:textId="77777777" w:rsidTr="009B249E">
        <w:trPr>
          <w:trHeight w:val="407"/>
        </w:trPr>
        <w:tc>
          <w:tcPr>
            <w:tcW w:w="3491" w:type="dxa"/>
            <w:gridSpan w:val="3"/>
            <w:shd w:val="clear" w:color="auto" w:fill="D9D9D9" w:themeFill="background1" w:themeFillShade="D9"/>
          </w:tcPr>
          <w:p w14:paraId="28642F26" w14:textId="6E219CFE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Saldo: </w:t>
            </w:r>
            <w:r w:rsidR="004B7506"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Příjmy – výdaje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2671847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6BF4BEB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-1 782 685,94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27469196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- 1 583 102,77</w:t>
            </w:r>
          </w:p>
        </w:tc>
      </w:tr>
      <w:tr w:rsidR="00772C08" w:rsidRPr="00772C08" w14:paraId="65127AC0" w14:textId="77777777" w:rsidTr="009B249E">
        <w:trPr>
          <w:trHeight w:val="407"/>
        </w:trPr>
        <w:tc>
          <w:tcPr>
            <w:tcW w:w="3491" w:type="dxa"/>
            <w:gridSpan w:val="3"/>
            <w:shd w:val="clear" w:color="auto" w:fill="D9D9D9" w:themeFill="background1" w:themeFillShade="D9"/>
          </w:tcPr>
          <w:p w14:paraId="4FC59AA0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Třída 8 - financování</w:t>
            </w: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14:paraId="6AC9C96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D9D9D9" w:themeFill="background1" w:themeFillShade="D9"/>
            <w:vAlign w:val="center"/>
          </w:tcPr>
          <w:p w14:paraId="5A40A074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1 782 685,94</w:t>
            </w:r>
          </w:p>
        </w:tc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7C585DC6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1 583 102,77</w:t>
            </w:r>
          </w:p>
        </w:tc>
      </w:tr>
    </w:tbl>
    <w:p w14:paraId="10FC017A" w14:textId="77777777" w:rsidR="009B249E" w:rsidRPr="00772C08" w:rsidRDefault="009B249E" w:rsidP="009B249E">
      <w:pPr>
        <w:rPr>
          <w:rFonts w:ascii="Times New Roman" w:hAnsi="Times New Roman" w:cs="Times New Roman"/>
          <w:sz w:val="21"/>
          <w:szCs w:val="21"/>
        </w:rPr>
      </w:pPr>
    </w:p>
    <w:p w14:paraId="3B6202EC" w14:textId="1AA31F9C" w:rsidR="00F55BFA" w:rsidRDefault="009B249E" w:rsidP="009B249E">
      <w:pPr>
        <w:rPr>
          <w:rFonts w:ascii="Times New Roman" w:hAnsi="Times New Roman" w:cs="Times New Roman"/>
          <w:b/>
          <w:bCs/>
          <w:i/>
          <w:iCs/>
        </w:rPr>
      </w:pPr>
      <w:r w:rsidRPr="00B40BB8">
        <w:rPr>
          <w:rFonts w:ascii="Times New Roman" w:hAnsi="Times New Roman" w:cs="Times New Roman"/>
          <w:i/>
          <w:iCs/>
        </w:rPr>
        <w:t xml:space="preserve">Údaje o plnění rozpočtu příjmů, výdajů a o dalších finančních operacích v plném členění podle rozpočtové skladby jsou k nahlédnutí na </w:t>
      </w:r>
      <w:r w:rsidR="00E16A45">
        <w:rPr>
          <w:rFonts w:ascii="Times New Roman" w:hAnsi="Times New Roman" w:cs="Times New Roman"/>
          <w:i/>
          <w:iCs/>
        </w:rPr>
        <w:t>OÚ</w:t>
      </w:r>
      <w:r w:rsidRPr="00B40BB8">
        <w:rPr>
          <w:rFonts w:ascii="Times New Roman" w:hAnsi="Times New Roman" w:cs="Times New Roman"/>
          <w:i/>
          <w:iCs/>
        </w:rPr>
        <w:t xml:space="preserve"> </w:t>
      </w:r>
      <w:r w:rsidR="00E16A45">
        <w:rPr>
          <w:rFonts w:ascii="Times New Roman" w:hAnsi="Times New Roman" w:cs="Times New Roman"/>
          <w:i/>
          <w:iCs/>
        </w:rPr>
        <w:t xml:space="preserve">Kačlehy </w:t>
      </w:r>
      <w:r w:rsidRPr="00B40BB8">
        <w:rPr>
          <w:rFonts w:ascii="Times New Roman" w:hAnsi="Times New Roman" w:cs="Times New Roman"/>
          <w:i/>
          <w:iCs/>
        </w:rPr>
        <w:t xml:space="preserve">(výkaz FIN 2-12) </w:t>
      </w:r>
      <w:r w:rsidRPr="00B40BB8">
        <w:rPr>
          <w:rFonts w:ascii="Times New Roman" w:hAnsi="Times New Roman" w:cs="Times New Roman"/>
          <w:b/>
          <w:bCs/>
          <w:i/>
          <w:iCs/>
        </w:rPr>
        <w:t xml:space="preserve">Příloha č. </w:t>
      </w:r>
      <w:r w:rsidR="004B7506" w:rsidRPr="00B40BB8">
        <w:rPr>
          <w:rFonts w:ascii="Times New Roman" w:hAnsi="Times New Roman" w:cs="Times New Roman"/>
          <w:b/>
          <w:bCs/>
          <w:i/>
          <w:iCs/>
        </w:rPr>
        <w:t>1</w:t>
      </w:r>
      <w:r w:rsidRPr="00B40BB8">
        <w:rPr>
          <w:rFonts w:ascii="Times New Roman" w:hAnsi="Times New Roman" w:cs="Times New Roman"/>
          <w:b/>
          <w:bCs/>
          <w:i/>
          <w:iCs/>
        </w:rPr>
        <w:t xml:space="preserve"> výkaz FIN 2-12 za rok 202</w:t>
      </w:r>
      <w:r w:rsidR="001925F7">
        <w:rPr>
          <w:rFonts w:ascii="Times New Roman" w:hAnsi="Times New Roman" w:cs="Times New Roman"/>
          <w:b/>
          <w:bCs/>
          <w:i/>
          <w:iCs/>
        </w:rPr>
        <w:t>2</w:t>
      </w:r>
    </w:p>
    <w:p w14:paraId="7ED23775" w14:textId="77777777" w:rsidR="001925F7" w:rsidRDefault="001925F7" w:rsidP="009B249E">
      <w:pPr>
        <w:rPr>
          <w:rFonts w:ascii="Times New Roman" w:hAnsi="Times New Roman" w:cs="Times New Roman"/>
          <w:b/>
          <w:bCs/>
          <w:i/>
          <w:iCs/>
        </w:rPr>
      </w:pPr>
    </w:p>
    <w:p w14:paraId="4D005DF3" w14:textId="77777777" w:rsidR="001925F7" w:rsidRDefault="001925F7" w:rsidP="009B249E">
      <w:pPr>
        <w:rPr>
          <w:rFonts w:ascii="Times New Roman" w:hAnsi="Times New Roman" w:cs="Times New Roman"/>
          <w:b/>
          <w:bCs/>
          <w:i/>
          <w:iCs/>
        </w:rPr>
      </w:pPr>
    </w:p>
    <w:p w14:paraId="6AA7968F" w14:textId="77777777" w:rsidR="001925F7" w:rsidRPr="001925F7" w:rsidRDefault="001925F7" w:rsidP="009B249E">
      <w:pPr>
        <w:rPr>
          <w:rFonts w:ascii="Times New Roman" w:hAnsi="Times New Roman" w:cs="Times New Roman"/>
          <w:i/>
          <w:iCs/>
        </w:rPr>
      </w:pPr>
    </w:p>
    <w:p w14:paraId="6E7E5689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lastRenderedPageBreak/>
        <w:t>Provedená rozpočtová opatření během roku</w:t>
      </w:r>
    </w:p>
    <w:p w14:paraId="7FCAA633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9B249E" w:rsidRPr="00772C08" w14:paraId="0FED1541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1C56EA0A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Počet provedených rozpočtových opatření</w:t>
            </w:r>
          </w:p>
        </w:tc>
        <w:tc>
          <w:tcPr>
            <w:tcW w:w="3680" w:type="dxa"/>
            <w:vAlign w:val="center"/>
          </w:tcPr>
          <w:p w14:paraId="4D5D50AF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B249E" w:rsidRPr="00772C08" w14:paraId="2280865A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155523A0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Objem rozpočtových opatření v příjmech Kč  </w:t>
            </w:r>
          </w:p>
        </w:tc>
        <w:tc>
          <w:tcPr>
            <w:tcW w:w="3680" w:type="dxa"/>
            <w:vAlign w:val="center"/>
          </w:tcPr>
          <w:p w14:paraId="7E446FC3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9E" w:rsidRPr="00772C08" w14:paraId="54C82A4B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37AEDD93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Zvýšení</w:t>
            </w:r>
          </w:p>
        </w:tc>
        <w:tc>
          <w:tcPr>
            <w:tcW w:w="3680" w:type="dxa"/>
            <w:vAlign w:val="center"/>
          </w:tcPr>
          <w:p w14:paraId="4A7710B1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870 379,0</w:t>
            </w:r>
            <w:r w:rsidR="0029213A" w:rsidRPr="00772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49E" w:rsidRPr="00772C08" w14:paraId="401DDC7D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1E0B70D7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Snížení</w:t>
            </w:r>
          </w:p>
        </w:tc>
        <w:tc>
          <w:tcPr>
            <w:tcW w:w="3680" w:type="dxa"/>
            <w:vAlign w:val="center"/>
          </w:tcPr>
          <w:p w14:paraId="37F4A9AB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4CDE6FB7" w14:textId="77777777" w:rsidTr="00962E09">
        <w:trPr>
          <w:trHeight w:val="34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4A0794E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Celkem rozdíl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2B5A93A2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870 379,00</w:t>
            </w:r>
          </w:p>
        </w:tc>
      </w:tr>
      <w:tr w:rsidR="009B249E" w:rsidRPr="00772C08" w14:paraId="3406E92C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0C708C5C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Objem rozpočtových opatření ve výdajích v Kč</w:t>
            </w:r>
          </w:p>
        </w:tc>
        <w:tc>
          <w:tcPr>
            <w:tcW w:w="3680" w:type="dxa"/>
            <w:vAlign w:val="center"/>
          </w:tcPr>
          <w:p w14:paraId="54C566D5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49E" w:rsidRPr="00772C08" w14:paraId="2CD2E71B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082C1720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Zvýšení</w:t>
            </w:r>
          </w:p>
        </w:tc>
        <w:tc>
          <w:tcPr>
            <w:tcW w:w="3680" w:type="dxa"/>
            <w:vAlign w:val="center"/>
          </w:tcPr>
          <w:p w14:paraId="1E7FEDCF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2 653 065,00</w:t>
            </w:r>
          </w:p>
        </w:tc>
      </w:tr>
      <w:tr w:rsidR="009B249E" w:rsidRPr="00772C08" w14:paraId="06F315F9" w14:textId="77777777" w:rsidTr="00962E09">
        <w:trPr>
          <w:trHeight w:val="340"/>
        </w:trPr>
        <w:tc>
          <w:tcPr>
            <w:tcW w:w="5382" w:type="dxa"/>
            <w:vAlign w:val="center"/>
          </w:tcPr>
          <w:p w14:paraId="31F8C689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Snížení</w:t>
            </w:r>
          </w:p>
        </w:tc>
        <w:tc>
          <w:tcPr>
            <w:tcW w:w="3680" w:type="dxa"/>
            <w:vAlign w:val="center"/>
          </w:tcPr>
          <w:p w14:paraId="2FE53370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22D5BE51" w14:textId="77777777" w:rsidTr="00962E09">
        <w:trPr>
          <w:trHeight w:val="340"/>
        </w:trPr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369EB378" w14:textId="77777777" w:rsidR="009B249E" w:rsidRPr="00772C08" w:rsidRDefault="009B249E" w:rsidP="009B249E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Celkem rozdíl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0157DD69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2 653 065,00</w:t>
            </w:r>
          </w:p>
        </w:tc>
      </w:tr>
    </w:tbl>
    <w:p w14:paraId="7CF2F39A" w14:textId="77777777" w:rsidR="00772C08" w:rsidRPr="00772C08" w:rsidRDefault="00772C08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85FE9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Důvod změn v rozpočtu:</w:t>
      </w:r>
    </w:p>
    <w:p w14:paraId="18041A61" w14:textId="4DFD51C4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506">
        <w:rPr>
          <w:rFonts w:ascii="Times New Roman" w:hAnsi="Times New Roman" w:cs="Times New Roman"/>
          <w:b/>
          <w:bCs/>
          <w:sz w:val="24"/>
          <w:szCs w:val="24"/>
        </w:rPr>
        <w:t>PŘÍJMY</w:t>
      </w:r>
      <w:r w:rsidRPr="00772C08">
        <w:rPr>
          <w:rFonts w:ascii="Times New Roman" w:hAnsi="Times New Roman" w:cs="Times New Roman"/>
          <w:sz w:val="24"/>
          <w:szCs w:val="24"/>
        </w:rPr>
        <w:t xml:space="preserve"> </w:t>
      </w:r>
      <w:r w:rsidR="004B7506" w:rsidRPr="00772C08">
        <w:rPr>
          <w:rFonts w:ascii="Times New Roman" w:hAnsi="Times New Roman" w:cs="Times New Roman"/>
          <w:sz w:val="24"/>
          <w:szCs w:val="24"/>
        </w:rPr>
        <w:t>– 1.</w:t>
      </w:r>
      <w:r w:rsidRPr="00772C08">
        <w:rPr>
          <w:rFonts w:ascii="Times New Roman" w:hAnsi="Times New Roman" w:cs="Times New Roman"/>
          <w:sz w:val="24"/>
          <w:szCs w:val="24"/>
        </w:rPr>
        <w:t xml:space="preserve"> daňové příjmy</w:t>
      </w:r>
    </w:p>
    <w:p w14:paraId="7074BF92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  2. dotace a příspěvky</w:t>
      </w:r>
    </w:p>
    <w:p w14:paraId="49E6370E" w14:textId="0A369869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  3. prodeje a pronájmy pozemků</w:t>
      </w:r>
      <w:r w:rsidRPr="00772C08">
        <w:rPr>
          <w:rFonts w:ascii="Times New Roman" w:hAnsi="Times New Roman" w:cs="Times New Roman"/>
          <w:sz w:val="24"/>
          <w:szCs w:val="24"/>
        </w:rPr>
        <w:tab/>
      </w:r>
    </w:p>
    <w:p w14:paraId="1FDAE709" w14:textId="6B819D34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  4. příjmy z prodeje dřeva  </w:t>
      </w:r>
    </w:p>
    <w:p w14:paraId="2BDDFAAB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DE64703" w14:textId="41C70CFD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506">
        <w:rPr>
          <w:rFonts w:ascii="Times New Roman" w:hAnsi="Times New Roman" w:cs="Times New Roman"/>
          <w:b/>
          <w:bCs/>
          <w:sz w:val="24"/>
          <w:szCs w:val="24"/>
        </w:rPr>
        <w:t>VÝDAJE</w:t>
      </w:r>
      <w:r w:rsidRPr="00772C08">
        <w:rPr>
          <w:rFonts w:ascii="Times New Roman" w:hAnsi="Times New Roman" w:cs="Times New Roman"/>
          <w:sz w:val="24"/>
          <w:szCs w:val="24"/>
        </w:rPr>
        <w:t xml:space="preserve"> </w:t>
      </w:r>
      <w:r w:rsidR="004B7506" w:rsidRPr="00772C08">
        <w:rPr>
          <w:rFonts w:ascii="Times New Roman" w:hAnsi="Times New Roman" w:cs="Times New Roman"/>
          <w:sz w:val="24"/>
          <w:szCs w:val="24"/>
        </w:rPr>
        <w:t>- 1.</w:t>
      </w:r>
      <w:r w:rsidRPr="00772C08">
        <w:rPr>
          <w:rFonts w:ascii="Times New Roman" w:hAnsi="Times New Roman" w:cs="Times New Roman"/>
          <w:sz w:val="24"/>
          <w:szCs w:val="24"/>
        </w:rPr>
        <w:t xml:space="preserve"> výsadba stromů</w:t>
      </w:r>
    </w:p>
    <w:p w14:paraId="063F3694" w14:textId="0C4A0D65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2. el. přípojka hřiště, oplocení hřiště</w:t>
      </w:r>
    </w:p>
    <w:p w14:paraId="421D823D" w14:textId="0FF09A1C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3. náklady na údržbu lesů</w:t>
      </w:r>
    </w:p>
    <w:p w14:paraId="011A3A07" w14:textId="7BB05D0A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7506">
        <w:rPr>
          <w:rFonts w:ascii="Times New Roman" w:hAnsi="Times New Roman" w:cs="Times New Roman"/>
          <w:sz w:val="24"/>
          <w:szCs w:val="24"/>
        </w:rPr>
        <w:t xml:space="preserve">  </w:t>
      </w:r>
      <w:r w:rsidRPr="00772C08">
        <w:rPr>
          <w:rFonts w:ascii="Times New Roman" w:hAnsi="Times New Roman" w:cs="Times New Roman"/>
          <w:sz w:val="24"/>
          <w:szCs w:val="24"/>
        </w:rPr>
        <w:t xml:space="preserve"> 4. revitalizace obecního rybníku</w:t>
      </w:r>
    </w:p>
    <w:p w14:paraId="6630C62E" w14:textId="37EE51D4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5. oprava ČOV</w:t>
      </w:r>
    </w:p>
    <w:p w14:paraId="782FAFEB" w14:textId="4CC5FBF8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506">
        <w:rPr>
          <w:rFonts w:ascii="Times New Roman" w:hAnsi="Times New Roman" w:cs="Times New Roman"/>
          <w:sz w:val="24"/>
          <w:szCs w:val="24"/>
        </w:rPr>
        <w:t xml:space="preserve"> </w:t>
      </w:r>
      <w:r w:rsidRPr="00772C08">
        <w:rPr>
          <w:rFonts w:ascii="Times New Roman" w:hAnsi="Times New Roman" w:cs="Times New Roman"/>
          <w:sz w:val="24"/>
          <w:szCs w:val="24"/>
        </w:rPr>
        <w:t xml:space="preserve"> 6. náklady na volby </w:t>
      </w:r>
    </w:p>
    <w:p w14:paraId="587CD48A" w14:textId="2129DA01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7506">
        <w:rPr>
          <w:rFonts w:ascii="Times New Roman" w:hAnsi="Times New Roman" w:cs="Times New Roman"/>
          <w:sz w:val="24"/>
          <w:szCs w:val="24"/>
        </w:rPr>
        <w:t xml:space="preserve">  </w:t>
      </w:r>
      <w:r w:rsidRPr="00772C08">
        <w:rPr>
          <w:rFonts w:ascii="Times New Roman" w:hAnsi="Times New Roman" w:cs="Times New Roman"/>
          <w:sz w:val="24"/>
          <w:szCs w:val="24"/>
        </w:rPr>
        <w:t xml:space="preserve">  7. náklady na údržbu obce</w:t>
      </w:r>
    </w:p>
    <w:p w14:paraId="47F289E0" w14:textId="77777777" w:rsidR="00772C08" w:rsidRDefault="00772C08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1747DB" w14:textId="77777777" w:rsidR="004B7506" w:rsidRPr="00772C08" w:rsidRDefault="004B7506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024C0" w14:textId="7076BF43" w:rsidR="00772C08" w:rsidRPr="004B7506" w:rsidRDefault="00772C08" w:rsidP="00772C0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506">
        <w:rPr>
          <w:rFonts w:ascii="Times New Roman" w:hAnsi="Times New Roman" w:cs="Times New Roman"/>
          <w:b/>
          <w:bCs/>
          <w:sz w:val="24"/>
          <w:szCs w:val="24"/>
        </w:rPr>
        <w:t>Zůstatky na BÚ obce k 31.12.202</w:t>
      </w:r>
      <w:r w:rsidR="004B7506" w:rsidRPr="004B750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0AEB371" w14:textId="77777777" w:rsidR="00772C08" w:rsidRPr="00772C08" w:rsidRDefault="00772C08" w:rsidP="00772C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1909" w:type="dxa"/>
        <w:tblLook w:val="04A0" w:firstRow="1" w:lastRow="0" w:firstColumn="1" w:lastColumn="0" w:noHBand="0" w:noVBand="1"/>
      </w:tblPr>
      <w:tblGrid>
        <w:gridCol w:w="2122"/>
        <w:gridCol w:w="3118"/>
      </w:tblGrid>
      <w:tr w:rsidR="00772C08" w:rsidRPr="00772C08" w14:paraId="08C11526" w14:textId="77777777" w:rsidTr="00772C08">
        <w:trPr>
          <w:trHeight w:val="340"/>
        </w:trPr>
        <w:tc>
          <w:tcPr>
            <w:tcW w:w="2122" w:type="dxa"/>
            <w:vAlign w:val="center"/>
          </w:tcPr>
          <w:p w14:paraId="6926B9C9" w14:textId="77777777" w:rsidR="00772C08" w:rsidRPr="00772C08" w:rsidRDefault="00772C08" w:rsidP="0077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Bankovní účet</w:t>
            </w:r>
          </w:p>
        </w:tc>
        <w:tc>
          <w:tcPr>
            <w:tcW w:w="3118" w:type="dxa"/>
            <w:vAlign w:val="center"/>
          </w:tcPr>
          <w:p w14:paraId="0DB235A8" w14:textId="77777777" w:rsidR="00772C08" w:rsidRPr="00772C08" w:rsidRDefault="00772C08" w:rsidP="0051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Zůstatek 31.12.2022</w:t>
            </w:r>
          </w:p>
        </w:tc>
      </w:tr>
      <w:tr w:rsidR="00772C08" w:rsidRPr="00772C08" w14:paraId="7A16C1AE" w14:textId="77777777" w:rsidTr="00772C08">
        <w:trPr>
          <w:trHeight w:val="340"/>
        </w:trPr>
        <w:tc>
          <w:tcPr>
            <w:tcW w:w="2122" w:type="dxa"/>
            <w:vAlign w:val="center"/>
          </w:tcPr>
          <w:p w14:paraId="7254FF3C" w14:textId="77777777" w:rsidR="00772C08" w:rsidRPr="00772C08" w:rsidRDefault="00772C08" w:rsidP="00772C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Cs/>
                <w:sz w:val="24"/>
                <w:szCs w:val="24"/>
              </w:rPr>
              <w:t>KB</w:t>
            </w:r>
          </w:p>
        </w:tc>
        <w:tc>
          <w:tcPr>
            <w:tcW w:w="3118" w:type="dxa"/>
            <w:vAlign w:val="center"/>
          </w:tcPr>
          <w:p w14:paraId="41D095FC" w14:textId="77777777" w:rsidR="00772C08" w:rsidRPr="00772C08" w:rsidRDefault="00772C08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3 106 807,87 Kč</w:t>
            </w:r>
          </w:p>
        </w:tc>
      </w:tr>
      <w:tr w:rsidR="00772C08" w:rsidRPr="00772C08" w14:paraId="1E18D433" w14:textId="77777777" w:rsidTr="00772C08">
        <w:trPr>
          <w:trHeight w:val="340"/>
        </w:trPr>
        <w:tc>
          <w:tcPr>
            <w:tcW w:w="2122" w:type="dxa"/>
            <w:vAlign w:val="center"/>
          </w:tcPr>
          <w:p w14:paraId="561127F2" w14:textId="77777777" w:rsidR="00772C08" w:rsidRPr="00772C08" w:rsidRDefault="00772C08" w:rsidP="00772C08">
            <w:pPr>
              <w:pStyle w:val="Odstavecseseznamem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Cs/>
                <w:sz w:val="24"/>
                <w:szCs w:val="24"/>
              </w:rPr>
              <w:t>ČNB</w:t>
            </w:r>
          </w:p>
        </w:tc>
        <w:tc>
          <w:tcPr>
            <w:tcW w:w="3118" w:type="dxa"/>
            <w:vAlign w:val="center"/>
          </w:tcPr>
          <w:p w14:paraId="6B3652F1" w14:textId="77777777" w:rsidR="00772C08" w:rsidRPr="00772C08" w:rsidRDefault="00772C08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1 710 291,85 Kč</w:t>
            </w:r>
          </w:p>
        </w:tc>
      </w:tr>
    </w:tbl>
    <w:p w14:paraId="1AB6CAB1" w14:textId="77777777" w:rsidR="009B249E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94149A" w14:textId="77777777" w:rsidR="004B7506" w:rsidRPr="00772C08" w:rsidRDefault="004B7506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8A993A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Zapojení mimorozpočtových zdrojů (úvěry, půjčky, výpomoci, prostředky fondů, porovnání jejich výše s předchozími roky a jejich podíl na celkových výsledcích) – v tis. Kč</w:t>
      </w:r>
    </w:p>
    <w:p w14:paraId="6D25375C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C9B6D6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Pro rok 2022 nebyly žádné mimorozpočtové zdroje využity.</w:t>
      </w:r>
    </w:p>
    <w:p w14:paraId="207817AC" w14:textId="77777777" w:rsidR="009B249E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6A992" w14:textId="77777777" w:rsidR="004B7506" w:rsidRDefault="004B7506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C10DD" w14:textId="77777777" w:rsidR="004B7506" w:rsidRDefault="004B7506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24E09B" w14:textId="77777777" w:rsidR="009D7847" w:rsidRDefault="009D7847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A172" w14:textId="77777777" w:rsidR="004B7506" w:rsidRPr="00772C08" w:rsidRDefault="004B7506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7D74E" w14:textId="04E3021A" w:rsidR="009B249E" w:rsidRPr="004B7506" w:rsidRDefault="002F4931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lastRenderedPageBreak/>
        <w:t>Výkaz zisku a ztráty</w:t>
      </w:r>
    </w:p>
    <w:p w14:paraId="0DDBB9A2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 Ve Výkazu zisku a ztráty, sestaveného k 31.12.2022 není vykázána žádná hospodářská činnost.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3261"/>
      </w:tblGrid>
      <w:tr w:rsidR="002F4931" w:rsidRPr="00772C08" w14:paraId="55C0EF2C" w14:textId="77777777" w:rsidTr="00FF261E">
        <w:trPr>
          <w:trHeight w:val="567"/>
          <w:jc w:val="center"/>
        </w:trPr>
        <w:tc>
          <w:tcPr>
            <w:tcW w:w="1980" w:type="dxa"/>
            <w:vAlign w:val="center"/>
          </w:tcPr>
          <w:p w14:paraId="416D3DB7" w14:textId="77777777" w:rsidR="002F4931" w:rsidRPr="00772C08" w:rsidRDefault="002F4931" w:rsidP="002F4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1984" w:type="dxa"/>
            <w:vAlign w:val="center"/>
          </w:tcPr>
          <w:p w14:paraId="16E5625C" w14:textId="77777777" w:rsidR="002F4931" w:rsidRPr="00772C08" w:rsidRDefault="002F4931" w:rsidP="002F4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Výnosy</w:t>
            </w:r>
          </w:p>
        </w:tc>
        <w:tc>
          <w:tcPr>
            <w:tcW w:w="3261" w:type="dxa"/>
            <w:vAlign w:val="center"/>
          </w:tcPr>
          <w:p w14:paraId="78FB24D5" w14:textId="77777777" w:rsidR="002F4931" w:rsidRPr="00772C08" w:rsidRDefault="002F4931" w:rsidP="00516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Výsledek hospodaření</w:t>
            </w:r>
          </w:p>
        </w:tc>
      </w:tr>
      <w:tr w:rsidR="002F4931" w:rsidRPr="00772C08" w14:paraId="5341AC88" w14:textId="77777777" w:rsidTr="00FF261E">
        <w:trPr>
          <w:trHeight w:val="567"/>
          <w:jc w:val="center"/>
        </w:trPr>
        <w:tc>
          <w:tcPr>
            <w:tcW w:w="1980" w:type="dxa"/>
            <w:vAlign w:val="center"/>
          </w:tcPr>
          <w:p w14:paraId="65A4451F" w14:textId="77777777" w:rsidR="002F4931" w:rsidRPr="00772C08" w:rsidRDefault="002F4931" w:rsidP="002F4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C08">
              <w:rPr>
                <w:rFonts w:ascii="Times New Roman" w:hAnsi="Times New Roman" w:cs="Times New Roman"/>
                <w:bCs/>
                <w:sz w:val="24"/>
                <w:szCs w:val="24"/>
              </w:rPr>
              <w:t>4 508 698,93</w:t>
            </w:r>
          </w:p>
        </w:tc>
        <w:tc>
          <w:tcPr>
            <w:tcW w:w="1984" w:type="dxa"/>
            <w:vAlign w:val="center"/>
          </w:tcPr>
          <w:p w14:paraId="69FCA3CE" w14:textId="77777777" w:rsidR="002F4931" w:rsidRPr="00772C08" w:rsidRDefault="002F4931" w:rsidP="002F49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2C08">
              <w:rPr>
                <w:rFonts w:ascii="Times New Roman" w:hAnsi="Times New Roman" w:cs="Times New Roman"/>
                <w:bCs/>
                <w:sz w:val="24"/>
                <w:szCs w:val="24"/>
              </w:rPr>
              <w:t>3 386 292, 42</w:t>
            </w:r>
          </w:p>
        </w:tc>
        <w:tc>
          <w:tcPr>
            <w:tcW w:w="3261" w:type="dxa"/>
            <w:vAlign w:val="center"/>
          </w:tcPr>
          <w:p w14:paraId="1C25051B" w14:textId="77777777" w:rsidR="002F4931" w:rsidRPr="00772C08" w:rsidRDefault="00FF261E" w:rsidP="002F4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- 1 122 406,51</w:t>
            </w:r>
          </w:p>
        </w:tc>
      </w:tr>
    </w:tbl>
    <w:p w14:paraId="14FDABF9" w14:textId="77777777" w:rsidR="002F4931" w:rsidRPr="00772C08" w:rsidRDefault="002F4931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B3178" w14:textId="3E5831FC" w:rsidR="002F4931" w:rsidRPr="004B7506" w:rsidRDefault="002F4931" w:rsidP="00B40BB8">
      <w:pPr>
        <w:spacing w:after="0"/>
        <w:rPr>
          <w:rFonts w:ascii="Times New Roman" w:hAnsi="Times New Roman" w:cs="Times New Roman"/>
          <w:i/>
          <w:iCs/>
        </w:rPr>
      </w:pPr>
      <w:r w:rsidRPr="004B7506">
        <w:rPr>
          <w:rFonts w:ascii="Times New Roman" w:hAnsi="Times New Roman" w:cs="Times New Roman"/>
          <w:i/>
          <w:iCs/>
        </w:rPr>
        <w:t xml:space="preserve">Výkaz zisku a ztráty k prohlédnutí na OÚ </w:t>
      </w:r>
      <w:r w:rsidR="00FF261E" w:rsidRPr="004B7506">
        <w:rPr>
          <w:rFonts w:ascii="Times New Roman" w:hAnsi="Times New Roman" w:cs="Times New Roman"/>
          <w:i/>
          <w:iCs/>
        </w:rPr>
        <w:t>Kačlehy</w:t>
      </w:r>
      <w:r w:rsidRPr="004B7506">
        <w:rPr>
          <w:rFonts w:ascii="Times New Roman" w:hAnsi="Times New Roman" w:cs="Times New Roman"/>
          <w:i/>
          <w:iCs/>
        </w:rPr>
        <w:t xml:space="preserve"> </w:t>
      </w:r>
    </w:p>
    <w:p w14:paraId="4265A368" w14:textId="3824A214" w:rsidR="002F4931" w:rsidRPr="004B7506" w:rsidRDefault="002F4931" w:rsidP="00B40BB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B7506">
        <w:rPr>
          <w:rFonts w:ascii="Times New Roman" w:hAnsi="Times New Roman" w:cs="Times New Roman"/>
          <w:b/>
          <w:bCs/>
          <w:i/>
          <w:iCs/>
        </w:rPr>
        <w:t xml:space="preserve">Příloha č. </w:t>
      </w:r>
      <w:r w:rsidR="004B7506" w:rsidRPr="004B7506">
        <w:rPr>
          <w:rFonts w:ascii="Times New Roman" w:hAnsi="Times New Roman" w:cs="Times New Roman"/>
          <w:b/>
          <w:bCs/>
          <w:i/>
          <w:iCs/>
        </w:rPr>
        <w:t>2</w:t>
      </w:r>
      <w:r w:rsidRPr="004B7506">
        <w:rPr>
          <w:rFonts w:ascii="Times New Roman" w:hAnsi="Times New Roman" w:cs="Times New Roman"/>
          <w:b/>
          <w:bCs/>
          <w:i/>
          <w:iCs/>
        </w:rPr>
        <w:t xml:space="preserve"> Výkaz zisku a ztráty k 31. 12. 20</w:t>
      </w:r>
      <w:r w:rsidR="00FF261E" w:rsidRPr="004B7506">
        <w:rPr>
          <w:rFonts w:ascii="Times New Roman" w:hAnsi="Times New Roman" w:cs="Times New Roman"/>
          <w:b/>
          <w:bCs/>
          <w:i/>
          <w:iCs/>
        </w:rPr>
        <w:t>22</w:t>
      </w:r>
      <w:r w:rsidR="00E16A45" w:rsidRPr="00E16A45">
        <w:rPr>
          <w:rFonts w:ascii="Times New Roman" w:hAnsi="Times New Roman" w:cs="Times New Roman"/>
          <w:i/>
          <w:iCs/>
        </w:rPr>
        <w:t xml:space="preserve"> </w:t>
      </w:r>
      <w:r w:rsidR="00E16A45" w:rsidRPr="00B40BB8">
        <w:rPr>
          <w:rFonts w:ascii="Times New Roman" w:hAnsi="Times New Roman" w:cs="Times New Roman"/>
          <w:i/>
          <w:iCs/>
        </w:rPr>
        <w:t>je k prohlédnutí na OÚ Kačlehy</w:t>
      </w:r>
    </w:p>
    <w:p w14:paraId="6DD69D55" w14:textId="77777777" w:rsidR="00962E09" w:rsidRPr="00962E09" w:rsidRDefault="00962E09" w:rsidP="002F4931">
      <w:pPr>
        <w:rPr>
          <w:rFonts w:ascii="Times New Roman" w:hAnsi="Times New Roman" w:cs="Times New Roman"/>
          <w:sz w:val="24"/>
          <w:szCs w:val="24"/>
        </w:rPr>
      </w:pPr>
    </w:p>
    <w:p w14:paraId="34C76A35" w14:textId="5AF493AD" w:rsidR="00962E09" w:rsidRPr="00962E09" w:rsidRDefault="00962E09" w:rsidP="00962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2E09">
        <w:rPr>
          <w:rFonts w:ascii="Times New Roman" w:hAnsi="Times New Roman" w:cs="Times New Roman"/>
          <w:b/>
          <w:bCs/>
          <w:sz w:val="24"/>
          <w:szCs w:val="24"/>
        </w:rPr>
        <w:t>Rozvaha k 31.12.2022</w:t>
      </w:r>
    </w:p>
    <w:p w14:paraId="6142357D" w14:textId="2EF1B7D3" w:rsidR="00962E09" w:rsidRPr="00962E09" w:rsidRDefault="00962E09" w:rsidP="00962E09">
      <w:pPr>
        <w:rPr>
          <w:rFonts w:ascii="Times New Roman" w:hAnsi="Times New Roman" w:cs="Times New Roman"/>
          <w:sz w:val="24"/>
          <w:szCs w:val="24"/>
        </w:rPr>
      </w:pPr>
      <w:r w:rsidRPr="00962E09">
        <w:rPr>
          <w:rFonts w:ascii="Times New Roman" w:hAnsi="Times New Roman" w:cs="Times New Roman"/>
          <w:sz w:val="24"/>
          <w:szCs w:val="24"/>
        </w:rPr>
        <w:t xml:space="preserve">Aktiva celkem: </w:t>
      </w:r>
      <w:r w:rsidR="00B40BB8">
        <w:rPr>
          <w:rFonts w:ascii="Times New Roman" w:hAnsi="Times New Roman" w:cs="Times New Roman"/>
          <w:sz w:val="24"/>
          <w:szCs w:val="24"/>
        </w:rPr>
        <w:t>39 127 055, 82</w:t>
      </w:r>
    </w:p>
    <w:p w14:paraId="440AEC21" w14:textId="09EDBF9A" w:rsidR="00962E09" w:rsidRPr="00962E09" w:rsidRDefault="00962E09" w:rsidP="00962E09">
      <w:pPr>
        <w:rPr>
          <w:rFonts w:ascii="Times New Roman" w:hAnsi="Times New Roman" w:cs="Times New Roman"/>
          <w:sz w:val="24"/>
          <w:szCs w:val="24"/>
        </w:rPr>
      </w:pPr>
      <w:r w:rsidRPr="00962E09">
        <w:rPr>
          <w:rFonts w:ascii="Times New Roman" w:hAnsi="Times New Roman" w:cs="Times New Roman"/>
          <w:sz w:val="24"/>
          <w:szCs w:val="24"/>
        </w:rPr>
        <w:t>Pasiva celkem: 39 127 055,82</w:t>
      </w:r>
    </w:p>
    <w:p w14:paraId="72118128" w14:textId="39DD3C8A" w:rsidR="00962E09" w:rsidRPr="00B40BB8" w:rsidRDefault="00962E09" w:rsidP="00B40BB8">
      <w:pPr>
        <w:spacing w:after="0"/>
        <w:rPr>
          <w:rFonts w:ascii="Times New Roman" w:hAnsi="Times New Roman" w:cs="Times New Roman"/>
          <w:i/>
          <w:iCs/>
        </w:rPr>
      </w:pPr>
      <w:r w:rsidRPr="00B40BB8">
        <w:rPr>
          <w:rFonts w:ascii="Times New Roman" w:hAnsi="Times New Roman" w:cs="Times New Roman"/>
          <w:i/>
          <w:iCs/>
        </w:rPr>
        <w:t>Rozvaha a Příloha k 31. 12. 2022 je k prohlédnutí na OÚ Kačlehy</w:t>
      </w:r>
    </w:p>
    <w:p w14:paraId="2494CD33" w14:textId="51F4D430" w:rsidR="00962E09" w:rsidRPr="00B40BB8" w:rsidRDefault="00962E09" w:rsidP="00B40BB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40BB8">
        <w:rPr>
          <w:rFonts w:ascii="Times New Roman" w:hAnsi="Times New Roman" w:cs="Times New Roman"/>
          <w:b/>
          <w:bCs/>
          <w:i/>
          <w:iCs/>
        </w:rPr>
        <w:t xml:space="preserve">Příloha č. </w:t>
      </w:r>
      <w:r w:rsidR="00B40BB8">
        <w:rPr>
          <w:rFonts w:ascii="Times New Roman" w:hAnsi="Times New Roman" w:cs="Times New Roman"/>
          <w:b/>
          <w:bCs/>
          <w:i/>
          <w:iCs/>
        </w:rPr>
        <w:t>3</w:t>
      </w:r>
      <w:r w:rsidRPr="00B40BB8">
        <w:rPr>
          <w:rFonts w:ascii="Times New Roman" w:hAnsi="Times New Roman" w:cs="Times New Roman"/>
          <w:b/>
          <w:bCs/>
          <w:i/>
          <w:iCs/>
        </w:rPr>
        <w:t xml:space="preserve"> Rozvaha k 31. 12. 2022</w:t>
      </w:r>
    </w:p>
    <w:p w14:paraId="7B90E621" w14:textId="332CCC88" w:rsidR="00962E09" w:rsidRDefault="00962E09" w:rsidP="00B40BB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40BB8">
        <w:rPr>
          <w:rFonts w:ascii="Times New Roman" w:hAnsi="Times New Roman" w:cs="Times New Roman"/>
          <w:b/>
          <w:bCs/>
          <w:i/>
          <w:iCs/>
        </w:rPr>
        <w:t xml:space="preserve">Příloha č. </w:t>
      </w:r>
      <w:r w:rsidR="00B40BB8">
        <w:rPr>
          <w:rFonts w:ascii="Times New Roman" w:hAnsi="Times New Roman" w:cs="Times New Roman"/>
          <w:b/>
          <w:bCs/>
          <w:i/>
          <w:iCs/>
        </w:rPr>
        <w:t>4</w:t>
      </w:r>
      <w:r w:rsidRPr="00B40BB8">
        <w:rPr>
          <w:rFonts w:ascii="Times New Roman" w:hAnsi="Times New Roman" w:cs="Times New Roman"/>
          <w:b/>
          <w:bCs/>
          <w:i/>
          <w:iCs/>
        </w:rPr>
        <w:t xml:space="preserve"> Příloha k 31. 12. 2022</w:t>
      </w:r>
    </w:p>
    <w:p w14:paraId="5876ABC9" w14:textId="77777777" w:rsidR="00B40BB8" w:rsidRPr="00B40BB8" w:rsidRDefault="00B40BB8" w:rsidP="00962E09">
      <w:pPr>
        <w:rPr>
          <w:rFonts w:ascii="Times New Roman" w:hAnsi="Times New Roman" w:cs="Times New Roman"/>
          <w:b/>
          <w:bCs/>
          <w:i/>
          <w:iCs/>
        </w:rPr>
      </w:pPr>
    </w:p>
    <w:p w14:paraId="00D98092" w14:textId="391EBC51" w:rsidR="00962E09" w:rsidRPr="00962E09" w:rsidRDefault="00962E09" w:rsidP="00962E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2E09">
        <w:rPr>
          <w:rFonts w:ascii="Times New Roman" w:hAnsi="Times New Roman" w:cs="Times New Roman"/>
          <w:b/>
          <w:bCs/>
          <w:sz w:val="24"/>
          <w:szCs w:val="24"/>
        </w:rPr>
        <w:t>Hospodaření s majetkem</w:t>
      </w:r>
    </w:p>
    <w:p w14:paraId="2DF71EBC" w14:textId="6BA33EB1" w:rsidR="00962E09" w:rsidRPr="00962E09" w:rsidRDefault="00962E09" w:rsidP="00962E09">
      <w:pPr>
        <w:rPr>
          <w:rFonts w:ascii="Times New Roman" w:hAnsi="Times New Roman" w:cs="Times New Roman"/>
          <w:sz w:val="24"/>
          <w:szCs w:val="24"/>
        </w:rPr>
      </w:pPr>
      <w:r w:rsidRPr="00962E09">
        <w:rPr>
          <w:rFonts w:ascii="Times New Roman" w:hAnsi="Times New Roman" w:cs="Times New Roman"/>
          <w:b/>
          <w:bCs/>
          <w:sz w:val="24"/>
          <w:szCs w:val="24"/>
        </w:rPr>
        <w:t xml:space="preserve">Výsledek </w:t>
      </w:r>
      <w:r w:rsidR="00B40BB8" w:rsidRPr="00962E09">
        <w:rPr>
          <w:rFonts w:ascii="Times New Roman" w:hAnsi="Times New Roman" w:cs="Times New Roman"/>
          <w:b/>
          <w:bCs/>
          <w:sz w:val="24"/>
          <w:szCs w:val="24"/>
        </w:rPr>
        <w:t xml:space="preserve">inventarizace: </w:t>
      </w:r>
      <w:r w:rsidR="00B40BB8" w:rsidRPr="00962E09">
        <w:rPr>
          <w:rFonts w:ascii="Times New Roman" w:hAnsi="Times New Roman" w:cs="Times New Roman"/>
          <w:sz w:val="24"/>
          <w:szCs w:val="24"/>
        </w:rPr>
        <w:t>Při</w:t>
      </w:r>
      <w:r w:rsidRPr="00962E09">
        <w:rPr>
          <w:rFonts w:ascii="Times New Roman" w:hAnsi="Times New Roman" w:cs="Times New Roman"/>
          <w:sz w:val="24"/>
          <w:szCs w:val="24"/>
        </w:rPr>
        <w:t xml:space="preserve"> provedené fyzické inventuře veškerého obecního majetku a dokladové inventuře účtů nebyly zjištěny rozdíly ani žádné nedostatky. Viz. Inventarizace majetku k 31. 12. 2022 k nahlédnutí na OÚ Kačlehy.</w:t>
      </w:r>
    </w:p>
    <w:p w14:paraId="503AAC50" w14:textId="706AA1B8" w:rsidR="009B249E" w:rsidRDefault="00962E09" w:rsidP="00962E09">
      <w:pPr>
        <w:rPr>
          <w:rFonts w:ascii="Times New Roman" w:hAnsi="Times New Roman" w:cs="Times New Roman"/>
          <w:b/>
          <w:bCs/>
          <w:i/>
          <w:iCs/>
        </w:rPr>
      </w:pPr>
      <w:r w:rsidRPr="00B40BB8">
        <w:rPr>
          <w:rFonts w:ascii="Times New Roman" w:hAnsi="Times New Roman" w:cs="Times New Roman"/>
          <w:b/>
          <w:bCs/>
          <w:i/>
          <w:iCs/>
        </w:rPr>
        <w:t xml:space="preserve">Příloha č </w:t>
      </w:r>
      <w:r w:rsidR="00B40BB8" w:rsidRPr="00B40BB8">
        <w:rPr>
          <w:rFonts w:ascii="Times New Roman" w:hAnsi="Times New Roman" w:cs="Times New Roman"/>
          <w:b/>
          <w:bCs/>
          <w:i/>
          <w:iCs/>
        </w:rPr>
        <w:t>5</w:t>
      </w:r>
      <w:r w:rsidRPr="00B40BB8">
        <w:rPr>
          <w:rFonts w:ascii="Times New Roman" w:hAnsi="Times New Roman" w:cs="Times New Roman"/>
          <w:b/>
          <w:bCs/>
          <w:i/>
          <w:iCs/>
        </w:rPr>
        <w:t>. Inventarizační zpráva za rok 2022</w:t>
      </w:r>
      <w:r w:rsidR="001B70B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16A45" w:rsidRPr="00B40BB8">
        <w:rPr>
          <w:rFonts w:ascii="Times New Roman" w:hAnsi="Times New Roman" w:cs="Times New Roman"/>
          <w:i/>
          <w:iCs/>
        </w:rPr>
        <w:t>je k prohlédnutí na OÚ Kačlehy</w:t>
      </w:r>
    </w:p>
    <w:p w14:paraId="3F191288" w14:textId="77777777" w:rsidR="00B40BB8" w:rsidRPr="00B40BB8" w:rsidRDefault="00B40BB8" w:rsidP="00962E09">
      <w:pPr>
        <w:rPr>
          <w:rFonts w:ascii="Times New Roman" w:hAnsi="Times New Roman" w:cs="Times New Roman"/>
          <w:b/>
          <w:bCs/>
          <w:i/>
          <w:iCs/>
        </w:rPr>
      </w:pPr>
    </w:p>
    <w:p w14:paraId="75F1699A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Informace o účetních metodách</w:t>
      </w:r>
    </w:p>
    <w:p w14:paraId="496D3267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338430" w14:textId="77777777" w:rsidR="009B249E" w:rsidRPr="00B40BB8" w:rsidRDefault="009B249E" w:rsidP="009B249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0BB8">
        <w:rPr>
          <w:rFonts w:ascii="Times New Roman" w:hAnsi="Times New Roman" w:cs="Times New Roman"/>
          <w:bCs/>
          <w:sz w:val="24"/>
          <w:szCs w:val="24"/>
        </w:rPr>
        <w:t>Způsob ocenění</w:t>
      </w:r>
    </w:p>
    <w:p w14:paraId="3C631F6C" w14:textId="77777777" w:rsidR="009B249E" w:rsidRPr="00772C08" w:rsidRDefault="009B249E" w:rsidP="009B249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04"/>
        <w:gridCol w:w="2744"/>
        <w:gridCol w:w="3978"/>
      </w:tblGrid>
      <w:tr w:rsidR="009B249E" w:rsidRPr="00772C08" w14:paraId="11C5320A" w14:textId="77777777" w:rsidTr="005163D4">
        <w:trPr>
          <w:trHeight w:val="567"/>
        </w:trPr>
        <w:tc>
          <w:tcPr>
            <w:tcW w:w="3256" w:type="dxa"/>
            <w:vAlign w:val="center"/>
          </w:tcPr>
          <w:p w14:paraId="41B940FC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Zásoby</w:t>
            </w:r>
          </w:p>
        </w:tc>
        <w:tc>
          <w:tcPr>
            <w:tcW w:w="4110" w:type="dxa"/>
            <w:vAlign w:val="center"/>
          </w:tcPr>
          <w:p w14:paraId="7AFED9B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 pořizovacích cenách</w:t>
            </w:r>
          </w:p>
        </w:tc>
        <w:tc>
          <w:tcPr>
            <w:tcW w:w="6626" w:type="dxa"/>
            <w:vAlign w:val="center"/>
          </w:tcPr>
          <w:p w14:paraId="1DF316F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Účtování způsobem A</w:t>
            </w:r>
          </w:p>
        </w:tc>
      </w:tr>
      <w:tr w:rsidR="009B249E" w:rsidRPr="00772C08" w14:paraId="22AE26B7" w14:textId="77777777" w:rsidTr="005163D4">
        <w:trPr>
          <w:trHeight w:val="567"/>
        </w:trPr>
        <w:tc>
          <w:tcPr>
            <w:tcW w:w="3256" w:type="dxa"/>
            <w:vAlign w:val="center"/>
          </w:tcPr>
          <w:p w14:paraId="551D6C7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Dlouhodobý majetek</w:t>
            </w:r>
          </w:p>
        </w:tc>
        <w:tc>
          <w:tcPr>
            <w:tcW w:w="4110" w:type="dxa"/>
            <w:vAlign w:val="center"/>
          </w:tcPr>
          <w:p w14:paraId="64D7125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 pořizovacích cenách včetně nákladů souvisejících s pořízením</w:t>
            </w:r>
          </w:p>
        </w:tc>
        <w:tc>
          <w:tcPr>
            <w:tcW w:w="6626" w:type="dxa"/>
            <w:vAlign w:val="center"/>
          </w:tcPr>
          <w:p w14:paraId="29E71F7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Součástí ocenění jsou úroky z přijatých úvěrů do dne vydání kolaudačního rozhodnutí</w:t>
            </w:r>
          </w:p>
        </w:tc>
      </w:tr>
      <w:tr w:rsidR="009B249E" w:rsidRPr="00772C08" w14:paraId="0AA1EDF1" w14:textId="77777777" w:rsidTr="005163D4">
        <w:trPr>
          <w:trHeight w:val="567"/>
        </w:trPr>
        <w:tc>
          <w:tcPr>
            <w:tcW w:w="3256" w:type="dxa"/>
            <w:vAlign w:val="center"/>
          </w:tcPr>
          <w:p w14:paraId="0E100D3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Drobný dlouhodobý hmotný majetek</w:t>
            </w:r>
          </w:p>
        </w:tc>
        <w:tc>
          <w:tcPr>
            <w:tcW w:w="4110" w:type="dxa"/>
            <w:vAlign w:val="center"/>
          </w:tcPr>
          <w:p w14:paraId="18D74BC0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 pořizovací ceně od 3 000,00 Kč do 40 000,00 Kč</w:t>
            </w:r>
          </w:p>
        </w:tc>
        <w:tc>
          <w:tcPr>
            <w:tcW w:w="6626" w:type="dxa"/>
            <w:vAlign w:val="center"/>
          </w:tcPr>
          <w:p w14:paraId="1681BFA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Účtován na účtu 028, evidován v software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Triada</w:t>
            </w:r>
            <w:proofErr w:type="spellEnd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 – členění dle jednotlivých vytvořených skupin uvedeno níže</w:t>
            </w:r>
          </w:p>
        </w:tc>
      </w:tr>
      <w:tr w:rsidR="009B249E" w:rsidRPr="00772C08" w14:paraId="67B605F9" w14:textId="77777777" w:rsidTr="005163D4">
        <w:trPr>
          <w:trHeight w:val="567"/>
        </w:trPr>
        <w:tc>
          <w:tcPr>
            <w:tcW w:w="3256" w:type="dxa"/>
            <w:vAlign w:val="center"/>
          </w:tcPr>
          <w:p w14:paraId="0131F798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Drobný dlouhodobý nehmotný majetek</w:t>
            </w:r>
          </w:p>
        </w:tc>
        <w:tc>
          <w:tcPr>
            <w:tcW w:w="4110" w:type="dxa"/>
            <w:vAlign w:val="center"/>
          </w:tcPr>
          <w:p w14:paraId="74F428CE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 pořizovací ceně od 6 000,00 Kč do 60 000,00 Kč</w:t>
            </w:r>
          </w:p>
        </w:tc>
        <w:tc>
          <w:tcPr>
            <w:tcW w:w="6626" w:type="dxa"/>
            <w:vAlign w:val="center"/>
          </w:tcPr>
          <w:p w14:paraId="55CE5595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Účtován na účtu 019 – evidován v software </w:t>
            </w:r>
            <w:proofErr w:type="spell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Triada</w:t>
            </w:r>
            <w:proofErr w:type="spellEnd"/>
          </w:p>
        </w:tc>
      </w:tr>
      <w:tr w:rsidR="009B249E" w:rsidRPr="00772C08" w14:paraId="0B975AE4" w14:textId="77777777" w:rsidTr="005163D4">
        <w:trPr>
          <w:trHeight w:val="567"/>
        </w:trPr>
        <w:tc>
          <w:tcPr>
            <w:tcW w:w="3256" w:type="dxa"/>
            <w:vAlign w:val="center"/>
          </w:tcPr>
          <w:p w14:paraId="4D10214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Pozemky</w:t>
            </w:r>
          </w:p>
        </w:tc>
        <w:tc>
          <w:tcPr>
            <w:tcW w:w="4110" w:type="dxa"/>
            <w:vAlign w:val="center"/>
          </w:tcPr>
          <w:p w14:paraId="7ED9C2B6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V odhadních cenách </w:t>
            </w:r>
          </w:p>
        </w:tc>
        <w:tc>
          <w:tcPr>
            <w:tcW w:w="6626" w:type="dxa"/>
            <w:vAlign w:val="center"/>
          </w:tcPr>
          <w:p w14:paraId="030FAE1E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Při prodeji nad 15 000,00 Kč je dle směrnice doúčtována reálná cena</w:t>
            </w:r>
          </w:p>
        </w:tc>
      </w:tr>
    </w:tbl>
    <w:p w14:paraId="488693D4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E202EC" w14:textId="77777777" w:rsidR="009B249E" w:rsidRPr="00B40BB8" w:rsidRDefault="009B249E" w:rsidP="009B249E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40BB8">
        <w:rPr>
          <w:rFonts w:ascii="Times New Roman" w:hAnsi="Times New Roman" w:cs="Times New Roman"/>
          <w:bCs/>
          <w:sz w:val="24"/>
          <w:szCs w:val="24"/>
        </w:rPr>
        <w:lastRenderedPageBreak/>
        <w:t>Zastavený majetek</w:t>
      </w:r>
    </w:p>
    <w:p w14:paraId="1296FD44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K 31.12.2022 Obec Kačlehy nemá zastavený majetek.</w:t>
      </w:r>
    </w:p>
    <w:p w14:paraId="457ED1F9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A271B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Stav dlouhodobých finančních aktiv</w:t>
      </w:r>
    </w:p>
    <w:p w14:paraId="10CB14FF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4653"/>
        <w:gridCol w:w="2854"/>
      </w:tblGrid>
      <w:tr w:rsidR="009B249E" w:rsidRPr="00772C08" w14:paraId="0F426A9B" w14:textId="77777777" w:rsidTr="005163D4">
        <w:trPr>
          <w:trHeight w:val="454"/>
        </w:trPr>
        <w:tc>
          <w:tcPr>
            <w:tcW w:w="5953" w:type="dxa"/>
            <w:vAlign w:val="center"/>
          </w:tcPr>
          <w:p w14:paraId="59F13A79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DRUH FIN. AKTIVA</w:t>
            </w:r>
          </w:p>
        </w:tc>
        <w:tc>
          <w:tcPr>
            <w:tcW w:w="3402" w:type="dxa"/>
            <w:vAlign w:val="center"/>
          </w:tcPr>
          <w:p w14:paraId="165D2ADF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HODNOTA</w:t>
            </w:r>
          </w:p>
        </w:tc>
      </w:tr>
      <w:tr w:rsidR="009B249E" w:rsidRPr="00772C08" w14:paraId="1E20116B" w14:textId="77777777" w:rsidTr="005163D4">
        <w:trPr>
          <w:trHeight w:val="454"/>
        </w:trPr>
        <w:tc>
          <w:tcPr>
            <w:tcW w:w="5953" w:type="dxa"/>
            <w:vAlign w:val="center"/>
          </w:tcPr>
          <w:p w14:paraId="02007BA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Vklad společníka – firma Ekoskládka</w:t>
            </w:r>
          </w:p>
        </w:tc>
        <w:tc>
          <w:tcPr>
            <w:tcW w:w="3402" w:type="dxa"/>
            <w:vAlign w:val="center"/>
          </w:tcPr>
          <w:p w14:paraId="67936F41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9B249E" w:rsidRPr="00772C08" w14:paraId="7B0755BC" w14:textId="77777777" w:rsidTr="005163D4">
        <w:trPr>
          <w:trHeight w:val="454"/>
        </w:trPr>
        <w:tc>
          <w:tcPr>
            <w:tcW w:w="5953" w:type="dxa"/>
            <w:vAlign w:val="center"/>
          </w:tcPr>
          <w:p w14:paraId="4F490991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Nedělitelný fond firmy Ekoskládka</w:t>
            </w:r>
          </w:p>
        </w:tc>
        <w:tc>
          <w:tcPr>
            <w:tcW w:w="3402" w:type="dxa"/>
            <w:vAlign w:val="center"/>
          </w:tcPr>
          <w:p w14:paraId="4000D56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12 122,00</w:t>
            </w:r>
          </w:p>
        </w:tc>
      </w:tr>
      <w:tr w:rsidR="009B249E" w:rsidRPr="00772C08" w14:paraId="1E8179EA" w14:textId="77777777" w:rsidTr="005163D4">
        <w:trPr>
          <w:trHeight w:val="454"/>
        </w:trPr>
        <w:tc>
          <w:tcPr>
            <w:tcW w:w="5953" w:type="dxa"/>
            <w:vAlign w:val="center"/>
          </w:tcPr>
          <w:p w14:paraId="63710987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14:paraId="0287602E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32 122,00</w:t>
            </w:r>
          </w:p>
        </w:tc>
      </w:tr>
    </w:tbl>
    <w:p w14:paraId="682EB823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5AF50C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Odpisy dlouhodobého majetku:</w:t>
      </w:r>
    </w:p>
    <w:p w14:paraId="3377C180" w14:textId="77777777" w:rsidR="009B249E" w:rsidRPr="00772C08" w:rsidRDefault="009B249E" w:rsidP="009B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Podle zákona č. 563/1991 Sb., o účetnictví, ve znění pozdějších předpisů, vyhlášky č. 410/2009 Sb., kterou se provádějí ustanovení zákona č. 563/1991 Sb., o účetnictví, ve znění pozdějších předpisů, pro některé vybrané účetní jednotky a ČÚS č. 708 – Českého účetního standardu pro některé vybrané účetní jednotky, které vedou účetnictví podle vyhlášky č. 410/2009 Sb., ve znění pozdějších předpisů, bylo směrnicí č. 1/2011, kterou se stanovují postupy evidence, účtování a odpisy dlouhodobého majetku, určeno následující:</w:t>
      </w:r>
    </w:p>
    <w:p w14:paraId="144713CF" w14:textId="77777777" w:rsidR="009B249E" w:rsidRPr="00772C08" w:rsidRDefault="009B249E" w:rsidP="009B249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Dlouhodobý majetek Obce Kačlehy je odepisován rovnoměrným způsobem</w:t>
      </w:r>
    </w:p>
    <w:p w14:paraId="05CFAA8B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E4EC5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09EDB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Pohledávky z obchodního vztahu k 31.12.2022</w:t>
      </w:r>
    </w:p>
    <w:p w14:paraId="3DCAEF61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V účetnictví obce není k tomuto datu evidována žádná pohledávka.</w:t>
      </w:r>
    </w:p>
    <w:p w14:paraId="2D4E4271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7B99A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80689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Závazky z obchodního vztahu k 31.12.2022</w:t>
      </w:r>
    </w:p>
    <w:p w14:paraId="759F9B72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V účetnictví obce není k tomuto datu evidována žádná pohledávky z obchodních vztahů.</w:t>
      </w:r>
    </w:p>
    <w:p w14:paraId="071B50FD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EB507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Významné pohyby dlouhodobého majetku</w:t>
      </w:r>
    </w:p>
    <w:p w14:paraId="6F73B371" w14:textId="77777777" w:rsidR="009B249E" w:rsidRPr="00772C08" w:rsidRDefault="009B249E" w:rsidP="009B249E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7"/>
        <w:gridCol w:w="4778"/>
        <w:gridCol w:w="3197"/>
      </w:tblGrid>
      <w:tr w:rsidR="009B249E" w:rsidRPr="00772C08" w14:paraId="0CC64002" w14:textId="77777777" w:rsidTr="005163D4">
        <w:tc>
          <w:tcPr>
            <w:tcW w:w="1555" w:type="dxa"/>
          </w:tcPr>
          <w:p w14:paraId="44B7F774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7773" w:type="dxa"/>
          </w:tcPr>
          <w:p w14:paraId="609CEB4A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664" w:type="dxa"/>
          </w:tcPr>
          <w:p w14:paraId="7EFB6107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</w:tr>
      <w:tr w:rsidR="009B249E" w:rsidRPr="00772C08" w14:paraId="7AE14EDD" w14:textId="77777777" w:rsidTr="005163D4">
        <w:tc>
          <w:tcPr>
            <w:tcW w:w="1555" w:type="dxa"/>
            <w:vAlign w:val="center"/>
          </w:tcPr>
          <w:p w14:paraId="2C9246F3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7773" w:type="dxa"/>
          </w:tcPr>
          <w:p w14:paraId="02B890ED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Rozšíření bezdrátového rozhlasu</w:t>
            </w:r>
          </w:p>
        </w:tc>
        <w:tc>
          <w:tcPr>
            <w:tcW w:w="4664" w:type="dxa"/>
            <w:vAlign w:val="center"/>
          </w:tcPr>
          <w:p w14:paraId="7D9C93D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157 981,23,00</w:t>
            </w:r>
          </w:p>
        </w:tc>
      </w:tr>
      <w:tr w:rsidR="009B249E" w:rsidRPr="00772C08" w14:paraId="5B593118" w14:textId="77777777" w:rsidTr="005163D4">
        <w:tc>
          <w:tcPr>
            <w:tcW w:w="1555" w:type="dxa"/>
            <w:vAlign w:val="center"/>
          </w:tcPr>
          <w:p w14:paraId="309B7371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73" w:type="dxa"/>
          </w:tcPr>
          <w:p w14:paraId="56A872F7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Dubové lavice</w:t>
            </w:r>
          </w:p>
        </w:tc>
        <w:tc>
          <w:tcPr>
            <w:tcW w:w="4664" w:type="dxa"/>
            <w:vAlign w:val="center"/>
          </w:tcPr>
          <w:p w14:paraId="174F616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</w:tr>
      <w:tr w:rsidR="009B249E" w:rsidRPr="00772C08" w14:paraId="735C99E4" w14:textId="77777777" w:rsidTr="005163D4">
        <w:tc>
          <w:tcPr>
            <w:tcW w:w="1555" w:type="dxa"/>
          </w:tcPr>
          <w:p w14:paraId="07BD3CCA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73" w:type="dxa"/>
          </w:tcPr>
          <w:p w14:paraId="01D1C769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Sekačka</w:t>
            </w:r>
          </w:p>
        </w:tc>
        <w:tc>
          <w:tcPr>
            <w:tcW w:w="4664" w:type="dxa"/>
            <w:vAlign w:val="center"/>
          </w:tcPr>
          <w:p w14:paraId="67DBB93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23 830,95</w:t>
            </w:r>
          </w:p>
        </w:tc>
      </w:tr>
      <w:tr w:rsidR="009B249E" w:rsidRPr="00772C08" w14:paraId="1B1A1F20" w14:textId="77777777" w:rsidTr="005163D4">
        <w:tc>
          <w:tcPr>
            <w:tcW w:w="1555" w:type="dxa"/>
          </w:tcPr>
          <w:p w14:paraId="4288B1CB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73" w:type="dxa"/>
          </w:tcPr>
          <w:p w14:paraId="11199D3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Vozík s plachtou</w:t>
            </w:r>
          </w:p>
        </w:tc>
        <w:tc>
          <w:tcPr>
            <w:tcW w:w="4664" w:type="dxa"/>
            <w:vAlign w:val="center"/>
          </w:tcPr>
          <w:p w14:paraId="1EB183CD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53 765,00</w:t>
            </w:r>
          </w:p>
        </w:tc>
      </w:tr>
      <w:tr w:rsidR="009B249E" w:rsidRPr="00772C08" w14:paraId="13DCCED4" w14:textId="77777777" w:rsidTr="005163D4">
        <w:tc>
          <w:tcPr>
            <w:tcW w:w="1555" w:type="dxa"/>
          </w:tcPr>
          <w:p w14:paraId="5428C552" w14:textId="77777777" w:rsidR="009B249E" w:rsidRPr="00772C08" w:rsidRDefault="009B249E" w:rsidP="009B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7773" w:type="dxa"/>
          </w:tcPr>
          <w:p w14:paraId="3B26CB8F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Vodní pumpa</w:t>
            </w:r>
          </w:p>
        </w:tc>
        <w:tc>
          <w:tcPr>
            <w:tcW w:w="4664" w:type="dxa"/>
            <w:vAlign w:val="center"/>
          </w:tcPr>
          <w:p w14:paraId="5A5BEE96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3 439,00</w:t>
            </w:r>
          </w:p>
        </w:tc>
      </w:tr>
    </w:tbl>
    <w:p w14:paraId="18F768CB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7BFC0D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5"/>
        <w:gridCol w:w="4805"/>
        <w:gridCol w:w="3132"/>
      </w:tblGrid>
      <w:tr w:rsidR="009B249E" w:rsidRPr="00772C08" w14:paraId="33CDE3D1" w14:textId="77777777" w:rsidTr="005163D4">
        <w:tc>
          <w:tcPr>
            <w:tcW w:w="1555" w:type="dxa"/>
          </w:tcPr>
          <w:p w14:paraId="3D81636D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7773" w:type="dxa"/>
          </w:tcPr>
          <w:p w14:paraId="27D02B3C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4664" w:type="dxa"/>
          </w:tcPr>
          <w:p w14:paraId="78176014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ČÁSTKA</w:t>
            </w:r>
          </w:p>
        </w:tc>
      </w:tr>
      <w:tr w:rsidR="009B249E" w:rsidRPr="00772C08" w14:paraId="2F0E2346" w14:textId="77777777" w:rsidTr="005163D4">
        <w:tc>
          <w:tcPr>
            <w:tcW w:w="1555" w:type="dxa"/>
            <w:vAlign w:val="center"/>
          </w:tcPr>
          <w:p w14:paraId="7CA988D6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73" w:type="dxa"/>
          </w:tcPr>
          <w:p w14:paraId="0EF377A0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Lávka ke stavidlu</w:t>
            </w:r>
          </w:p>
        </w:tc>
        <w:tc>
          <w:tcPr>
            <w:tcW w:w="4664" w:type="dxa"/>
            <w:vAlign w:val="center"/>
          </w:tcPr>
          <w:p w14:paraId="2D40EE9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19 618,70</w:t>
            </w:r>
          </w:p>
        </w:tc>
      </w:tr>
      <w:tr w:rsidR="009B249E" w:rsidRPr="00772C08" w14:paraId="3FE54C17" w14:textId="77777777" w:rsidTr="005163D4">
        <w:tc>
          <w:tcPr>
            <w:tcW w:w="1555" w:type="dxa"/>
            <w:vAlign w:val="center"/>
          </w:tcPr>
          <w:p w14:paraId="4C6BF70A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73" w:type="dxa"/>
          </w:tcPr>
          <w:p w14:paraId="64F126D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El. přípojka hřiště</w:t>
            </w:r>
          </w:p>
        </w:tc>
        <w:tc>
          <w:tcPr>
            <w:tcW w:w="4664" w:type="dxa"/>
            <w:vAlign w:val="center"/>
          </w:tcPr>
          <w:p w14:paraId="126B77F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78 045,00</w:t>
            </w:r>
          </w:p>
        </w:tc>
      </w:tr>
      <w:tr w:rsidR="009B249E" w:rsidRPr="00772C08" w14:paraId="41B93DE7" w14:textId="77777777" w:rsidTr="005163D4">
        <w:tc>
          <w:tcPr>
            <w:tcW w:w="1555" w:type="dxa"/>
            <w:vAlign w:val="center"/>
          </w:tcPr>
          <w:p w14:paraId="5AA4EBA4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7773" w:type="dxa"/>
          </w:tcPr>
          <w:p w14:paraId="03F0D1E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Plot hřiště</w:t>
            </w:r>
          </w:p>
        </w:tc>
        <w:tc>
          <w:tcPr>
            <w:tcW w:w="4664" w:type="dxa"/>
            <w:vAlign w:val="center"/>
          </w:tcPr>
          <w:p w14:paraId="48B0CD1A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19 505,41</w:t>
            </w:r>
          </w:p>
        </w:tc>
      </w:tr>
    </w:tbl>
    <w:p w14:paraId="7A88B07D" w14:textId="77777777" w:rsidR="009B249E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D06B9" w14:textId="77777777" w:rsidR="00B40BB8" w:rsidRDefault="00B40BB8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A26BE" w14:textId="77777777" w:rsidR="00B40BB8" w:rsidRDefault="00B40BB8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277C4D" w14:textId="77777777" w:rsidR="00B40BB8" w:rsidRPr="00772C08" w:rsidRDefault="00B40BB8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7A8FD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lastRenderedPageBreak/>
        <w:t>Přehled dotací a transferů přijatých v roce 2022</w:t>
      </w:r>
    </w:p>
    <w:p w14:paraId="1A4ADC3C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7"/>
        <w:gridCol w:w="3163"/>
        <w:gridCol w:w="1642"/>
        <w:gridCol w:w="1667"/>
        <w:gridCol w:w="1493"/>
      </w:tblGrid>
      <w:tr w:rsidR="009B249E" w:rsidRPr="00772C08" w14:paraId="23420FFA" w14:textId="77777777" w:rsidTr="005163D4">
        <w:tc>
          <w:tcPr>
            <w:tcW w:w="1559" w:type="dxa"/>
            <w:vAlign w:val="center"/>
          </w:tcPr>
          <w:p w14:paraId="44EFB9F8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</w:p>
        </w:tc>
        <w:tc>
          <w:tcPr>
            <w:tcW w:w="5809" w:type="dxa"/>
            <w:vAlign w:val="center"/>
          </w:tcPr>
          <w:p w14:paraId="3BBE4692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Označení účelové dotace</w:t>
            </w:r>
          </w:p>
        </w:tc>
        <w:tc>
          <w:tcPr>
            <w:tcW w:w="2208" w:type="dxa"/>
            <w:vAlign w:val="center"/>
          </w:tcPr>
          <w:p w14:paraId="0DA622F6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Přiděleno</w:t>
            </w:r>
          </w:p>
        </w:tc>
        <w:tc>
          <w:tcPr>
            <w:tcW w:w="2208" w:type="dxa"/>
            <w:vAlign w:val="center"/>
          </w:tcPr>
          <w:p w14:paraId="3997FBA1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Vyčerpáno</w:t>
            </w:r>
          </w:p>
        </w:tc>
        <w:tc>
          <w:tcPr>
            <w:tcW w:w="2208" w:type="dxa"/>
            <w:vAlign w:val="center"/>
          </w:tcPr>
          <w:p w14:paraId="169D152D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Rozdíl</w:t>
            </w:r>
          </w:p>
        </w:tc>
      </w:tr>
      <w:tr w:rsidR="009B249E" w:rsidRPr="00772C08" w14:paraId="731CC8FB" w14:textId="77777777" w:rsidTr="005163D4">
        <w:tc>
          <w:tcPr>
            <w:tcW w:w="1559" w:type="dxa"/>
          </w:tcPr>
          <w:p w14:paraId="386BBF3D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5809" w:type="dxa"/>
          </w:tcPr>
          <w:p w14:paraId="189463B3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Dotace na mzdu z ÚP</w:t>
            </w:r>
          </w:p>
        </w:tc>
        <w:tc>
          <w:tcPr>
            <w:tcW w:w="2208" w:type="dxa"/>
          </w:tcPr>
          <w:p w14:paraId="0FC18A05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2208" w:type="dxa"/>
          </w:tcPr>
          <w:p w14:paraId="0ED899F1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2208" w:type="dxa"/>
          </w:tcPr>
          <w:p w14:paraId="269667E7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720C46CB" w14:textId="77777777" w:rsidTr="005163D4">
        <w:tc>
          <w:tcPr>
            <w:tcW w:w="1559" w:type="dxa"/>
          </w:tcPr>
          <w:p w14:paraId="32572AA3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</w:p>
        </w:tc>
        <w:tc>
          <w:tcPr>
            <w:tcW w:w="5809" w:type="dxa"/>
          </w:tcPr>
          <w:p w14:paraId="550B86F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Dotace volby prezident</w:t>
            </w:r>
          </w:p>
        </w:tc>
        <w:tc>
          <w:tcPr>
            <w:tcW w:w="2208" w:type="dxa"/>
          </w:tcPr>
          <w:p w14:paraId="36453361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2208" w:type="dxa"/>
          </w:tcPr>
          <w:p w14:paraId="17D0E9EE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9 400,00</w:t>
            </w:r>
          </w:p>
        </w:tc>
        <w:tc>
          <w:tcPr>
            <w:tcW w:w="2208" w:type="dxa"/>
          </w:tcPr>
          <w:p w14:paraId="44AB133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576D9E04" w14:textId="77777777" w:rsidTr="005163D4">
        <w:tc>
          <w:tcPr>
            <w:tcW w:w="1559" w:type="dxa"/>
          </w:tcPr>
          <w:p w14:paraId="5C04CD95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  <w:tc>
          <w:tcPr>
            <w:tcW w:w="5809" w:type="dxa"/>
          </w:tcPr>
          <w:p w14:paraId="3F4FC670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Dotace z </w:t>
            </w:r>
            <w:proofErr w:type="spellStart"/>
            <w:proofErr w:type="gramStart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Mze</w:t>
            </w:r>
            <w:proofErr w:type="spellEnd"/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 - kůrovec</w:t>
            </w:r>
            <w:proofErr w:type="gramEnd"/>
          </w:p>
        </w:tc>
        <w:tc>
          <w:tcPr>
            <w:tcW w:w="2208" w:type="dxa"/>
          </w:tcPr>
          <w:p w14:paraId="727C937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81 459,00</w:t>
            </w:r>
          </w:p>
        </w:tc>
        <w:tc>
          <w:tcPr>
            <w:tcW w:w="2208" w:type="dxa"/>
          </w:tcPr>
          <w:p w14:paraId="303177A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81 459,00</w:t>
            </w:r>
          </w:p>
        </w:tc>
        <w:tc>
          <w:tcPr>
            <w:tcW w:w="2208" w:type="dxa"/>
          </w:tcPr>
          <w:p w14:paraId="74C8D3AE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7659F071" w14:textId="77777777" w:rsidTr="005163D4">
        <w:tc>
          <w:tcPr>
            <w:tcW w:w="1559" w:type="dxa"/>
          </w:tcPr>
          <w:p w14:paraId="2353D732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    98043</w:t>
            </w:r>
          </w:p>
        </w:tc>
        <w:tc>
          <w:tcPr>
            <w:tcW w:w="5809" w:type="dxa"/>
          </w:tcPr>
          <w:p w14:paraId="6273678A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Kompenzační bonus</w:t>
            </w:r>
          </w:p>
        </w:tc>
        <w:tc>
          <w:tcPr>
            <w:tcW w:w="2208" w:type="dxa"/>
          </w:tcPr>
          <w:p w14:paraId="0057F2D4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7 770,06</w:t>
            </w:r>
          </w:p>
        </w:tc>
        <w:tc>
          <w:tcPr>
            <w:tcW w:w="2208" w:type="dxa"/>
          </w:tcPr>
          <w:p w14:paraId="490B4C63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7 770,06</w:t>
            </w:r>
          </w:p>
        </w:tc>
        <w:tc>
          <w:tcPr>
            <w:tcW w:w="2208" w:type="dxa"/>
          </w:tcPr>
          <w:p w14:paraId="517E5399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3F8C7C89" w14:textId="77777777" w:rsidTr="005163D4">
        <w:tc>
          <w:tcPr>
            <w:tcW w:w="1559" w:type="dxa"/>
          </w:tcPr>
          <w:p w14:paraId="736A1369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98187</w:t>
            </w:r>
          </w:p>
        </w:tc>
        <w:tc>
          <w:tcPr>
            <w:tcW w:w="5809" w:type="dxa"/>
          </w:tcPr>
          <w:p w14:paraId="4777A6CB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Volby komunální</w:t>
            </w:r>
          </w:p>
        </w:tc>
        <w:tc>
          <w:tcPr>
            <w:tcW w:w="2208" w:type="dxa"/>
          </w:tcPr>
          <w:p w14:paraId="54469921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2208" w:type="dxa"/>
          </w:tcPr>
          <w:p w14:paraId="336D6998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28 181,18</w:t>
            </w:r>
          </w:p>
        </w:tc>
        <w:tc>
          <w:tcPr>
            <w:tcW w:w="2208" w:type="dxa"/>
          </w:tcPr>
          <w:p w14:paraId="0778C78F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2 818,82</w:t>
            </w:r>
          </w:p>
        </w:tc>
      </w:tr>
      <w:tr w:rsidR="009B249E" w:rsidRPr="00772C08" w14:paraId="07B0901A" w14:textId="77777777" w:rsidTr="005163D4">
        <w:tc>
          <w:tcPr>
            <w:tcW w:w="1559" w:type="dxa"/>
          </w:tcPr>
          <w:p w14:paraId="0B926778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809" w:type="dxa"/>
          </w:tcPr>
          <w:p w14:paraId="0A9815F4" w14:textId="77777777" w:rsidR="009B249E" w:rsidRPr="00772C08" w:rsidRDefault="009B249E" w:rsidP="0051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 xml:space="preserve">Dotace na rozhlas </w:t>
            </w:r>
          </w:p>
        </w:tc>
        <w:tc>
          <w:tcPr>
            <w:tcW w:w="2208" w:type="dxa"/>
          </w:tcPr>
          <w:p w14:paraId="078EDD54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208" w:type="dxa"/>
          </w:tcPr>
          <w:p w14:paraId="0ECD8F06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208" w:type="dxa"/>
          </w:tcPr>
          <w:p w14:paraId="7EF492C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49E" w:rsidRPr="00772C08" w14:paraId="026CF2F6" w14:textId="77777777" w:rsidTr="005163D4">
        <w:tc>
          <w:tcPr>
            <w:tcW w:w="1559" w:type="dxa"/>
          </w:tcPr>
          <w:p w14:paraId="1B94EFD1" w14:textId="77777777" w:rsidR="009B249E" w:rsidRPr="00772C08" w:rsidRDefault="009B249E" w:rsidP="00516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809" w:type="dxa"/>
          </w:tcPr>
          <w:p w14:paraId="3BC0EB82" w14:textId="77777777" w:rsidR="009B249E" w:rsidRPr="00772C08" w:rsidRDefault="009B249E" w:rsidP="00516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Celkem přijaté dotace v Kč</w:t>
            </w:r>
          </w:p>
        </w:tc>
        <w:tc>
          <w:tcPr>
            <w:tcW w:w="2208" w:type="dxa"/>
          </w:tcPr>
          <w:p w14:paraId="7317B81C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275 629,06</w:t>
            </w:r>
          </w:p>
        </w:tc>
        <w:tc>
          <w:tcPr>
            <w:tcW w:w="2208" w:type="dxa"/>
          </w:tcPr>
          <w:p w14:paraId="6FFEFADD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272 810,24</w:t>
            </w:r>
          </w:p>
        </w:tc>
        <w:tc>
          <w:tcPr>
            <w:tcW w:w="2208" w:type="dxa"/>
          </w:tcPr>
          <w:p w14:paraId="23EAD152" w14:textId="77777777" w:rsidR="009B249E" w:rsidRPr="00772C08" w:rsidRDefault="009B249E" w:rsidP="005163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C08">
              <w:rPr>
                <w:rFonts w:ascii="Times New Roman" w:hAnsi="Times New Roman" w:cs="Times New Roman"/>
                <w:b/>
                <w:sz w:val="24"/>
                <w:szCs w:val="24"/>
              </w:rPr>
              <w:t>2 818,82</w:t>
            </w:r>
          </w:p>
        </w:tc>
      </w:tr>
    </w:tbl>
    <w:p w14:paraId="3AF0AB96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35D74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Rozdíl v dotaci byl vrácen zpět na účet Krajského úřadu JČ v lednu 2023.</w:t>
      </w:r>
    </w:p>
    <w:p w14:paraId="3C54FB50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A138A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C690E" w14:textId="77777777" w:rsidR="009B249E" w:rsidRPr="00772C08" w:rsidRDefault="009B249E" w:rsidP="009B249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C08">
        <w:rPr>
          <w:rFonts w:ascii="Times New Roman" w:hAnsi="Times New Roman" w:cs="Times New Roman"/>
          <w:b/>
          <w:sz w:val="24"/>
          <w:szCs w:val="24"/>
        </w:rPr>
        <w:t>Zpráva o výsledku přezkoumání hospodaření Obce Kačlehy za rok 2022</w:t>
      </w:r>
    </w:p>
    <w:p w14:paraId="25270259" w14:textId="77777777" w:rsidR="009B249E" w:rsidRPr="00772C08" w:rsidRDefault="009B249E" w:rsidP="009D784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108980" w14:textId="77777777" w:rsidR="009D7847" w:rsidRDefault="009B249E" w:rsidP="009D78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 xml:space="preserve">Přezkoumání hospodaření Obce Kačlehy za rok 2022 bylo provedeno Krajským úřadem Jihočeského kraje, odbor ekonomický, odd. metodiky a přezkumu hospodaření.  Výsledek provedené kontroly je obsažen ve „Zprávě o výsledku kontroly přezkoumání hospodaření za rok 2022“ </w:t>
      </w:r>
      <w:proofErr w:type="gramStart"/>
      <w:r w:rsidRPr="00772C08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772C0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72C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C08">
        <w:rPr>
          <w:rFonts w:ascii="Times New Roman" w:hAnsi="Times New Roman" w:cs="Times New Roman"/>
          <w:sz w:val="24"/>
          <w:szCs w:val="24"/>
        </w:rPr>
        <w:t xml:space="preserve"> Zn. OEKO-PŘ 78196/2022/</w:t>
      </w:r>
      <w:proofErr w:type="spellStart"/>
      <w:r w:rsidRPr="00772C08">
        <w:rPr>
          <w:rFonts w:ascii="Times New Roman" w:hAnsi="Times New Roman" w:cs="Times New Roman"/>
          <w:sz w:val="24"/>
          <w:szCs w:val="24"/>
        </w:rPr>
        <w:t>vlach</w:t>
      </w:r>
      <w:proofErr w:type="spellEnd"/>
      <w:r w:rsidRPr="00772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CD2BFD" w14:textId="77777777" w:rsidR="009D7847" w:rsidRDefault="009D7847" w:rsidP="009B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C2E72" w14:textId="4A4DE3D4" w:rsidR="009B249E" w:rsidRPr="009D7847" w:rsidRDefault="009B249E" w:rsidP="009B249E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9D7847">
        <w:rPr>
          <w:rFonts w:ascii="Times New Roman" w:hAnsi="Times New Roman" w:cs="Times New Roman"/>
          <w:b/>
          <w:bCs/>
          <w:i/>
          <w:iCs/>
        </w:rPr>
        <w:t xml:space="preserve"> Zpráva o výsledku kontroly je přílohou </w:t>
      </w:r>
      <w:r w:rsidR="009D7847" w:rsidRPr="009D7847">
        <w:rPr>
          <w:rFonts w:ascii="Times New Roman" w:hAnsi="Times New Roman" w:cs="Times New Roman"/>
          <w:b/>
          <w:bCs/>
          <w:i/>
          <w:iCs/>
        </w:rPr>
        <w:t xml:space="preserve">č.6 </w:t>
      </w:r>
      <w:r w:rsidRPr="009D7847">
        <w:rPr>
          <w:rFonts w:ascii="Times New Roman" w:hAnsi="Times New Roman" w:cs="Times New Roman"/>
          <w:b/>
          <w:bCs/>
          <w:i/>
          <w:iCs/>
        </w:rPr>
        <w:t>Závěrečného účtu Obce Kačlehy</w:t>
      </w:r>
      <w:r w:rsidR="00E16A4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16A45" w:rsidRPr="00B40BB8">
        <w:rPr>
          <w:rFonts w:ascii="Times New Roman" w:hAnsi="Times New Roman" w:cs="Times New Roman"/>
          <w:i/>
          <w:iCs/>
        </w:rPr>
        <w:t>je k prohlédnutí na OÚ Kačlehy</w:t>
      </w:r>
    </w:p>
    <w:p w14:paraId="670CE7EA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9E25B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Příloha:</w:t>
      </w:r>
    </w:p>
    <w:p w14:paraId="62DDC1E8" w14:textId="3C3A8075" w:rsidR="009B249E" w:rsidRDefault="009B249E" w:rsidP="009B249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Výkaz pro hodnocení plnění rozpočtů ÚSC a dobrovolných svazků obcí Obce Kačlehy k 31.12.2022</w:t>
      </w:r>
      <w:r w:rsidR="009D7847">
        <w:rPr>
          <w:rFonts w:ascii="Times New Roman" w:hAnsi="Times New Roman" w:cs="Times New Roman"/>
          <w:sz w:val="24"/>
          <w:szCs w:val="24"/>
        </w:rPr>
        <w:t xml:space="preserve"> Fin 2–12</w:t>
      </w:r>
    </w:p>
    <w:p w14:paraId="62868EC0" w14:textId="77777777" w:rsidR="009D7847" w:rsidRPr="00772C08" w:rsidRDefault="009D7847" w:rsidP="009D784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Výkaz zisku a ztráty k 31.12.2022</w:t>
      </w:r>
    </w:p>
    <w:p w14:paraId="4FE99EE4" w14:textId="77777777" w:rsidR="009D7847" w:rsidRPr="00772C08" w:rsidRDefault="009D7847" w:rsidP="009D784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Rozvaha ÚSC a dobrovolných svazků obcí Obce Kačlehy k 31.12.2022</w:t>
      </w:r>
    </w:p>
    <w:p w14:paraId="116FC214" w14:textId="77777777" w:rsidR="009D7847" w:rsidRPr="00772C08" w:rsidRDefault="009D7847" w:rsidP="009D784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Příloha účetní závěrky ÚSC a dobrovolných svazků obcí Obce Kačlehy k 31.12.2022</w:t>
      </w:r>
    </w:p>
    <w:p w14:paraId="5D591C5F" w14:textId="41D54A4A" w:rsidR="009B249E" w:rsidRPr="009D7847" w:rsidRDefault="009D7847" w:rsidP="009D7847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Inventarizační správa za rok 2022</w:t>
      </w:r>
    </w:p>
    <w:p w14:paraId="3EA2407A" w14:textId="77777777" w:rsidR="009B249E" w:rsidRPr="00772C08" w:rsidRDefault="009B249E" w:rsidP="009B249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2C08">
        <w:rPr>
          <w:rFonts w:ascii="Times New Roman" w:hAnsi="Times New Roman" w:cs="Times New Roman"/>
          <w:sz w:val="24"/>
          <w:szCs w:val="24"/>
        </w:rPr>
        <w:t>Zpráva o výsledku přezkoumání hospodaření za rok 2022</w:t>
      </w:r>
    </w:p>
    <w:p w14:paraId="71906B99" w14:textId="77777777" w:rsidR="009B249E" w:rsidRPr="00772C08" w:rsidRDefault="009B249E" w:rsidP="009B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9BE827" w14:textId="019207AD" w:rsidR="001B70BB" w:rsidRPr="001B70BB" w:rsidRDefault="001B70BB" w:rsidP="001B7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podklady </w:t>
      </w:r>
      <w:r w:rsidRPr="001B70BB">
        <w:rPr>
          <w:rFonts w:ascii="Times New Roman" w:hAnsi="Times New Roman" w:cs="Times New Roman"/>
          <w:b/>
          <w:bCs/>
          <w:sz w:val="24"/>
          <w:szCs w:val="24"/>
        </w:rPr>
        <w:t>ná</w:t>
      </w:r>
      <w:r w:rsidR="009B249E" w:rsidRPr="001B70BB">
        <w:rPr>
          <w:rFonts w:ascii="Times New Roman" w:hAnsi="Times New Roman" w:cs="Times New Roman"/>
          <w:b/>
          <w:bCs/>
          <w:sz w:val="24"/>
          <w:szCs w:val="24"/>
        </w:rPr>
        <w:t>vrhu závěrečného účtu za rok 2022</w:t>
      </w:r>
      <w:r w:rsidR="009B249E" w:rsidRPr="00772C08">
        <w:rPr>
          <w:rFonts w:ascii="Times New Roman" w:hAnsi="Times New Roman" w:cs="Times New Roman"/>
          <w:sz w:val="24"/>
          <w:szCs w:val="24"/>
        </w:rPr>
        <w:t xml:space="preserve"> a jsou k nahlédnutí v kanceláři obecního úřadu Kačlehy v pracovní době, tj:</w:t>
      </w:r>
      <w:r>
        <w:rPr>
          <w:rFonts w:ascii="Times New Roman" w:hAnsi="Times New Roman" w:cs="Times New Roman"/>
          <w:sz w:val="24"/>
          <w:szCs w:val="24"/>
        </w:rPr>
        <w:t xml:space="preserve"> středa od 17.00 – 19.00</w:t>
      </w:r>
    </w:p>
    <w:p w14:paraId="0725FECE" w14:textId="77777777" w:rsidR="001B70BB" w:rsidRDefault="001B70BB" w:rsidP="001B70BB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5C9D96B8" w14:textId="5DE0BA87" w:rsidR="001B70BB" w:rsidRDefault="001B70BB" w:rsidP="001B70BB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Zdeněk Píša</w:t>
      </w:r>
    </w:p>
    <w:p w14:paraId="46F43AFC" w14:textId="7FF6EE61" w:rsidR="001B70BB" w:rsidRDefault="001B70BB" w:rsidP="001B70BB">
      <w:pPr>
        <w:spacing w:after="0"/>
        <w:ind w:left="6372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Starosta obce</w:t>
      </w:r>
    </w:p>
    <w:p w14:paraId="7730D560" w14:textId="77777777" w:rsidR="001B70BB" w:rsidRPr="00412ECC" w:rsidRDefault="001B70BB" w:rsidP="001B70BB">
      <w:pPr>
        <w:rPr>
          <w:rFonts w:ascii="Times New Roman" w:hAnsi="Times New Roman" w:cs="Times New Roman"/>
          <w:sz w:val="21"/>
          <w:szCs w:val="21"/>
        </w:rPr>
      </w:pPr>
    </w:p>
    <w:p w14:paraId="60A3B614" w14:textId="3DF6D946" w:rsidR="001B70BB" w:rsidRDefault="001B70BB" w:rsidP="001B7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BB">
        <w:rPr>
          <w:rFonts w:ascii="Times New Roman" w:hAnsi="Times New Roman" w:cs="Times New Roman"/>
          <w:sz w:val="24"/>
          <w:szCs w:val="24"/>
        </w:rPr>
        <w:t>V Kačlehách 7.6.2023</w:t>
      </w:r>
    </w:p>
    <w:p w14:paraId="34BACDAA" w14:textId="77777777" w:rsidR="001B70BB" w:rsidRPr="001B70BB" w:rsidRDefault="001B70BB" w:rsidP="001B70BB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038CFC0E" w14:textId="0B2A20B3" w:rsidR="001B70BB" w:rsidRPr="001B70BB" w:rsidRDefault="001B70BB" w:rsidP="001B70BB">
      <w:pPr>
        <w:rPr>
          <w:rFonts w:ascii="Times New Roman" w:hAnsi="Times New Roman" w:cs="Times New Roman"/>
          <w:sz w:val="24"/>
          <w:szCs w:val="24"/>
        </w:rPr>
      </w:pPr>
      <w:r w:rsidRPr="001B70BB">
        <w:rPr>
          <w:rFonts w:ascii="Times New Roman" w:hAnsi="Times New Roman" w:cs="Times New Roman"/>
          <w:sz w:val="24"/>
          <w:szCs w:val="24"/>
        </w:rPr>
        <w:t>Vyvěšeno na úřední desce a elektronické desce dne:  7.6.2023</w:t>
      </w:r>
    </w:p>
    <w:p w14:paraId="043DCCDC" w14:textId="77777777" w:rsidR="001B70BB" w:rsidRDefault="001B70BB" w:rsidP="001B70BB">
      <w:pPr>
        <w:rPr>
          <w:rFonts w:ascii="Times New Roman" w:hAnsi="Times New Roman" w:cs="Times New Roman"/>
          <w:sz w:val="21"/>
          <w:szCs w:val="21"/>
        </w:rPr>
      </w:pPr>
    </w:p>
    <w:p w14:paraId="4E09A7F3" w14:textId="62FDB579" w:rsidR="00353330" w:rsidRPr="001B70BB" w:rsidRDefault="00353330">
      <w:pPr>
        <w:rPr>
          <w:rFonts w:ascii="Times New Roman" w:hAnsi="Times New Roman" w:cs="Times New Roman"/>
          <w:sz w:val="21"/>
          <w:szCs w:val="21"/>
        </w:rPr>
      </w:pPr>
    </w:p>
    <w:sectPr w:rsidR="00353330" w:rsidRPr="001B70BB" w:rsidSect="009B249E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1E00" w14:textId="77777777" w:rsidR="007A1E7D" w:rsidRDefault="007A1E7D" w:rsidP="009B249E">
      <w:pPr>
        <w:spacing w:after="0" w:line="240" w:lineRule="auto"/>
      </w:pPr>
      <w:r>
        <w:separator/>
      </w:r>
    </w:p>
  </w:endnote>
  <w:endnote w:type="continuationSeparator" w:id="0">
    <w:p w14:paraId="57B081A3" w14:textId="77777777" w:rsidR="007A1E7D" w:rsidRDefault="007A1E7D" w:rsidP="009B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0135" w14:textId="77777777" w:rsidR="007A1E7D" w:rsidRDefault="007A1E7D" w:rsidP="009B249E">
      <w:pPr>
        <w:spacing w:after="0" w:line="240" w:lineRule="auto"/>
      </w:pPr>
      <w:r>
        <w:separator/>
      </w:r>
    </w:p>
  </w:footnote>
  <w:footnote w:type="continuationSeparator" w:id="0">
    <w:p w14:paraId="3E86CC0E" w14:textId="77777777" w:rsidR="007A1E7D" w:rsidRDefault="007A1E7D" w:rsidP="009B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80DA" w14:textId="6427FD3D" w:rsidR="001925F7" w:rsidRDefault="001925F7">
    <w:pPr>
      <w:pStyle w:val="Zhlav"/>
    </w:pPr>
  </w:p>
  <w:p w14:paraId="23A1A904" w14:textId="176CDEE3" w:rsidR="001925F7" w:rsidRDefault="001925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C71"/>
    <w:multiLevelType w:val="hybridMultilevel"/>
    <w:tmpl w:val="1B9EE398"/>
    <w:lvl w:ilvl="0" w:tplc="E6866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448"/>
    <w:multiLevelType w:val="hybridMultilevel"/>
    <w:tmpl w:val="B04CD1E8"/>
    <w:lvl w:ilvl="0" w:tplc="0038C2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73E0"/>
    <w:multiLevelType w:val="hybridMultilevel"/>
    <w:tmpl w:val="3C340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C69D7"/>
    <w:multiLevelType w:val="hybridMultilevel"/>
    <w:tmpl w:val="B1661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6F0E"/>
    <w:multiLevelType w:val="hybridMultilevel"/>
    <w:tmpl w:val="9FD05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289415">
    <w:abstractNumId w:val="0"/>
  </w:num>
  <w:num w:numId="2" w16cid:durableId="902715801">
    <w:abstractNumId w:val="2"/>
  </w:num>
  <w:num w:numId="3" w16cid:durableId="13462028">
    <w:abstractNumId w:val="1"/>
  </w:num>
  <w:num w:numId="4" w16cid:durableId="720523400">
    <w:abstractNumId w:val="3"/>
  </w:num>
  <w:num w:numId="5" w16cid:durableId="7089216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9E"/>
    <w:rsid w:val="00066E3F"/>
    <w:rsid w:val="000B6A21"/>
    <w:rsid w:val="001925F7"/>
    <w:rsid w:val="001B70BB"/>
    <w:rsid w:val="001C46BF"/>
    <w:rsid w:val="0029213A"/>
    <w:rsid w:val="002F4931"/>
    <w:rsid w:val="00353330"/>
    <w:rsid w:val="00413AAC"/>
    <w:rsid w:val="004B7506"/>
    <w:rsid w:val="006F0EA0"/>
    <w:rsid w:val="00716BA5"/>
    <w:rsid w:val="00746908"/>
    <w:rsid w:val="00772C08"/>
    <w:rsid w:val="007A1E7D"/>
    <w:rsid w:val="008C351C"/>
    <w:rsid w:val="00962E09"/>
    <w:rsid w:val="009917E3"/>
    <w:rsid w:val="009B249E"/>
    <w:rsid w:val="009D7847"/>
    <w:rsid w:val="00A76A50"/>
    <w:rsid w:val="00B40BB8"/>
    <w:rsid w:val="00C5378D"/>
    <w:rsid w:val="00E16A45"/>
    <w:rsid w:val="00E47899"/>
    <w:rsid w:val="00F55BFA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FA8D"/>
  <w15:chartTrackingRefBased/>
  <w15:docId w15:val="{8529FA52-6E0B-4256-ABCF-60EC270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49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249E"/>
    <w:pPr>
      <w:ind w:left="720"/>
      <w:contextualSpacing/>
    </w:pPr>
  </w:style>
  <w:style w:type="table" w:styleId="Mkatabulky">
    <w:name w:val="Table Grid"/>
    <w:basedOn w:val="Normlntabulka"/>
    <w:uiPriority w:val="39"/>
    <w:rsid w:val="009B24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B249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B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249E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B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249E"/>
    <w:rPr>
      <w:kern w:val="0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62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kacleh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obeckacle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2023-06-07T07:56:00Z</cp:lastPrinted>
  <dcterms:created xsi:type="dcterms:W3CDTF">2023-07-12T18:09:00Z</dcterms:created>
  <dcterms:modified xsi:type="dcterms:W3CDTF">2023-07-12T18:09:00Z</dcterms:modified>
</cp:coreProperties>
</file>